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804" w:rsidRDefault="00E43804" w:rsidP="00E43804">
      <w:pPr>
        <w:ind w:left="180" w:right="221"/>
        <w:jc w:val="center"/>
        <w:outlineLvl w:val="1"/>
        <w:rPr>
          <w:b/>
          <w:bCs/>
          <w:sz w:val="28"/>
          <w:szCs w:val="28"/>
        </w:rPr>
      </w:pPr>
      <w:bookmarkStart w:id="0" w:name="_Toc223962446"/>
    </w:p>
    <w:p w:rsidR="00362EF9" w:rsidRDefault="002412A8" w:rsidP="00362EF9">
      <w:pPr>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75.8pt;height:26.8pt">
            <v:shadow color="#868686"/>
            <v:textpath style="font-family:&quot;Arial Black&quot;;v-text-kern:t" trim="t" fitpath="t" string="Лекция №4"/>
          </v:shape>
        </w:pict>
      </w:r>
    </w:p>
    <w:p w:rsidR="00362EF9" w:rsidRDefault="00362EF9" w:rsidP="00362EF9">
      <w:pPr>
        <w:jc w:val="center"/>
      </w:pPr>
    </w:p>
    <w:p w:rsidR="00362EF9" w:rsidRDefault="002412A8" w:rsidP="00362EF9">
      <w:pPr>
        <w:jc w:val="center"/>
      </w:pPr>
      <w:r>
        <w:pict>
          <v:shape id="_x0000_i1026" type="#_x0000_t136" style="width:264.55pt;height:29.3pt" fillcolor="yellow" strokeweight="1.5pt">
            <v:shadow color="#868686"/>
            <v:textpath style="font-family:&quot;Arial Black&quot;;v-text-kern:t" trim="t" fitpath="t" string="Тепловой режим"/>
          </v:shape>
        </w:pict>
      </w:r>
    </w:p>
    <w:p w:rsidR="00362EF9" w:rsidRDefault="00362EF9" w:rsidP="00362EF9">
      <w:pPr>
        <w:ind w:firstLine="851"/>
        <w:jc w:val="center"/>
      </w:pPr>
    </w:p>
    <w:p w:rsidR="00362EF9" w:rsidRDefault="002412A8" w:rsidP="00E43804">
      <w:pPr>
        <w:ind w:left="180" w:right="221"/>
        <w:jc w:val="center"/>
        <w:outlineLvl w:val="1"/>
        <w:rPr>
          <w:b/>
          <w:bCs/>
          <w:sz w:val="28"/>
          <w:szCs w:val="28"/>
        </w:rPr>
      </w:pPr>
      <w:r>
        <w:pict>
          <v:shape id="_x0000_i1027" type="#_x0000_t136" style="width:457.1pt;height:23.45pt" fillcolor="yellow" strokeweight="1.5pt">
            <v:shadow color="#868686"/>
            <v:textpath style="font-family:&quot;Arial Black&quot;;v-text-kern:t" trim="t" fitpath="t" string="магистральных газопроводов"/>
          </v:shape>
        </w:pict>
      </w:r>
    </w:p>
    <w:p w:rsidR="00362EF9" w:rsidRDefault="00362EF9" w:rsidP="00E43804">
      <w:pPr>
        <w:ind w:left="180" w:right="221"/>
        <w:jc w:val="center"/>
        <w:outlineLvl w:val="1"/>
        <w:rPr>
          <w:b/>
          <w:bCs/>
          <w:sz w:val="28"/>
          <w:szCs w:val="28"/>
        </w:rPr>
      </w:pPr>
    </w:p>
    <w:p w:rsidR="00362EF9" w:rsidRDefault="00362EF9" w:rsidP="00362EF9">
      <w:pPr>
        <w:spacing w:line="360" w:lineRule="auto"/>
        <w:ind w:left="180" w:right="221"/>
        <w:jc w:val="center"/>
        <w:outlineLvl w:val="1"/>
        <w:rPr>
          <w:b/>
          <w:bCs/>
          <w:sz w:val="28"/>
          <w:szCs w:val="28"/>
        </w:rPr>
      </w:pPr>
    </w:p>
    <w:p w:rsidR="00362EF9" w:rsidRPr="00362EF9" w:rsidRDefault="00362EF9" w:rsidP="00362EF9">
      <w:pPr>
        <w:spacing w:line="360" w:lineRule="auto"/>
        <w:ind w:left="180" w:right="221"/>
        <w:jc w:val="center"/>
        <w:outlineLvl w:val="1"/>
        <w:rPr>
          <w:b/>
          <w:sz w:val="28"/>
          <w:szCs w:val="28"/>
        </w:rPr>
      </w:pPr>
      <w:r>
        <w:rPr>
          <w:b/>
          <w:bCs/>
          <w:sz w:val="28"/>
          <w:szCs w:val="28"/>
        </w:rPr>
        <w:t>1</w:t>
      </w:r>
      <w:r w:rsidRPr="00362EF9">
        <w:rPr>
          <w:b/>
          <w:bCs/>
          <w:sz w:val="28"/>
          <w:szCs w:val="28"/>
        </w:rPr>
        <w:t xml:space="preserve"> Формирование теплового </w:t>
      </w:r>
      <w:r w:rsidRPr="00362EF9">
        <w:rPr>
          <w:b/>
          <w:sz w:val="28"/>
          <w:szCs w:val="28"/>
        </w:rPr>
        <w:t xml:space="preserve">режима </w:t>
      </w:r>
      <w:r w:rsidRPr="00362EF9">
        <w:rPr>
          <w:b/>
          <w:bCs/>
          <w:sz w:val="28"/>
          <w:szCs w:val="28"/>
        </w:rPr>
        <w:t xml:space="preserve">магистрального </w:t>
      </w:r>
      <w:r w:rsidRPr="00362EF9">
        <w:rPr>
          <w:b/>
          <w:sz w:val="28"/>
          <w:szCs w:val="28"/>
        </w:rPr>
        <w:t>газопровода</w:t>
      </w:r>
    </w:p>
    <w:p w:rsidR="00362EF9" w:rsidRPr="00362EF9" w:rsidRDefault="00362EF9" w:rsidP="00362EF9">
      <w:pPr>
        <w:spacing w:line="360" w:lineRule="auto"/>
        <w:jc w:val="center"/>
        <w:outlineLvl w:val="1"/>
        <w:rPr>
          <w:b/>
          <w:bCs/>
          <w:sz w:val="28"/>
          <w:szCs w:val="28"/>
        </w:rPr>
      </w:pPr>
      <w:r>
        <w:rPr>
          <w:b/>
          <w:bCs/>
          <w:sz w:val="28"/>
          <w:szCs w:val="28"/>
        </w:rPr>
        <w:t>2</w:t>
      </w:r>
      <w:r w:rsidRPr="00362EF9">
        <w:rPr>
          <w:b/>
          <w:bCs/>
          <w:sz w:val="28"/>
          <w:szCs w:val="28"/>
        </w:rPr>
        <w:t xml:space="preserve"> Температура транспортируемого природного газа</w:t>
      </w:r>
    </w:p>
    <w:p w:rsidR="00362EF9" w:rsidRDefault="00362EF9" w:rsidP="00362EF9">
      <w:pPr>
        <w:spacing w:line="360" w:lineRule="auto"/>
        <w:ind w:left="180" w:right="221"/>
        <w:jc w:val="center"/>
        <w:outlineLvl w:val="1"/>
        <w:rPr>
          <w:b/>
          <w:bCs/>
          <w:sz w:val="28"/>
          <w:szCs w:val="28"/>
        </w:rPr>
      </w:pPr>
      <w:r>
        <w:rPr>
          <w:b/>
          <w:bCs/>
          <w:sz w:val="28"/>
          <w:szCs w:val="28"/>
        </w:rPr>
        <w:t>3</w:t>
      </w:r>
      <w:r w:rsidRPr="00362EF9">
        <w:rPr>
          <w:b/>
          <w:bCs/>
          <w:sz w:val="28"/>
          <w:szCs w:val="28"/>
        </w:rPr>
        <w:t xml:space="preserve"> Особенности тепловых режимов магистральных газопроводов больших диаметров</w:t>
      </w:r>
    </w:p>
    <w:p w:rsidR="00BC4EDD" w:rsidRDefault="00362EF9" w:rsidP="00362EF9">
      <w:pPr>
        <w:spacing w:line="360" w:lineRule="auto"/>
        <w:ind w:left="180" w:right="221"/>
        <w:jc w:val="center"/>
        <w:outlineLvl w:val="1"/>
        <w:rPr>
          <w:b/>
          <w:bCs/>
          <w:sz w:val="28"/>
          <w:szCs w:val="28"/>
        </w:rPr>
      </w:pPr>
      <w:r>
        <w:rPr>
          <w:b/>
          <w:bCs/>
          <w:sz w:val="28"/>
          <w:szCs w:val="28"/>
        </w:rPr>
        <w:t xml:space="preserve">4 </w:t>
      </w:r>
      <w:r w:rsidR="00BC4EDD">
        <w:rPr>
          <w:b/>
          <w:bCs/>
          <w:sz w:val="28"/>
          <w:szCs w:val="28"/>
        </w:rPr>
        <w:t>О</w:t>
      </w:r>
      <w:r w:rsidR="00BC4EDD" w:rsidRPr="003B194D">
        <w:rPr>
          <w:b/>
          <w:bCs/>
          <w:sz w:val="28"/>
          <w:szCs w:val="28"/>
        </w:rPr>
        <w:t>хлаждени</w:t>
      </w:r>
      <w:r w:rsidR="00BC4EDD">
        <w:rPr>
          <w:b/>
          <w:bCs/>
          <w:sz w:val="28"/>
          <w:szCs w:val="28"/>
        </w:rPr>
        <w:t>е</w:t>
      </w:r>
      <w:r w:rsidR="00BC4EDD" w:rsidRPr="003B194D">
        <w:rPr>
          <w:b/>
          <w:bCs/>
          <w:sz w:val="28"/>
          <w:szCs w:val="28"/>
        </w:rPr>
        <w:t xml:space="preserve"> природного газа</w:t>
      </w:r>
      <w:r w:rsidR="00BC4EDD">
        <w:rPr>
          <w:b/>
          <w:bCs/>
          <w:sz w:val="28"/>
          <w:szCs w:val="28"/>
        </w:rPr>
        <w:t xml:space="preserve"> на КС </w:t>
      </w:r>
    </w:p>
    <w:p w:rsidR="00362EF9" w:rsidRDefault="00362EF9" w:rsidP="00362EF9">
      <w:pPr>
        <w:spacing w:line="360" w:lineRule="auto"/>
        <w:ind w:left="180" w:right="221"/>
        <w:jc w:val="center"/>
        <w:outlineLvl w:val="1"/>
        <w:rPr>
          <w:b/>
          <w:bCs/>
          <w:sz w:val="28"/>
          <w:szCs w:val="28"/>
        </w:rPr>
      </w:pPr>
      <w:r>
        <w:rPr>
          <w:b/>
          <w:bCs/>
          <w:sz w:val="28"/>
          <w:szCs w:val="28"/>
        </w:rPr>
        <w:t>5 Выводы</w:t>
      </w:r>
    </w:p>
    <w:p w:rsidR="00362EF9" w:rsidRDefault="00362EF9" w:rsidP="00362EF9">
      <w:pPr>
        <w:spacing w:line="360" w:lineRule="auto"/>
        <w:ind w:left="180" w:right="221"/>
        <w:jc w:val="center"/>
        <w:outlineLvl w:val="1"/>
        <w:rPr>
          <w:b/>
          <w:bCs/>
          <w:sz w:val="28"/>
          <w:szCs w:val="28"/>
        </w:rPr>
      </w:pPr>
      <w:r>
        <w:rPr>
          <w:b/>
          <w:bCs/>
          <w:sz w:val="28"/>
          <w:szCs w:val="28"/>
        </w:rPr>
        <w:t>6 Литература</w:t>
      </w:r>
    </w:p>
    <w:p w:rsidR="00362EF9" w:rsidRDefault="00362EF9" w:rsidP="00E43804">
      <w:pPr>
        <w:ind w:left="180" w:right="221"/>
        <w:jc w:val="center"/>
        <w:outlineLvl w:val="1"/>
        <w:rPr>
          <w:b/>
          <w:bCs/>
          <w:sz w:val="28"/>
          <w:szCs w:val="28"/>
        </w:rPr>
        <w:sectPr w:rsidR="00362EF9" w:rsidSect="0071653D">
          <w:footerReference w:type="default" r:id="rId7"/>
          <w:pgSz w:w="11906" w:h="16838"/>
          <w:pgMar w:top="1134" w:right="567" w:bottom="1134" w:left="1134" w:header="709" w:footer="709" w:gutter="0"/>
          <w:cols w:space="708"/>
          <w:docGrid w:linePitch="360"/>
        </w:sectPr>
      </w:pPr>
    </w:p>
    <w:p w:rsidR="00E43804" w:rsidRPr="00362EF9" w:rsidRDefault="00362EF9" w:rsidP="00362EF9">
      <w:pPr>
        <w:spacing w:line="360" w:lineRule="auto"/>
        <w:ind w:left="180" w:right="221"/>
        <w:jc w:val="center"/>
        <w:outlineLvl w:val="1"/>
        <w:rPr>
          <w:b/>
          <w:sz w:val="28"/>
          <w:szCs w:val="28"/>
        </w:rPr>
      </w:pPr>
      <w:r>
        <w:rPr>
          <w:b/>
          <w:bCs/>
          <w:sz w:val="28"/>
          <w:szCs w:val="28"/>
        </w:rPr>
        <w:lastRenderedPageBreak/>
        <w:t>1</w:t>
      </w:r>
      <w:r w:rsidR="00E43804" w:rsidRPr="00362EF9">
        <w:rPr>
          <w:b/>
          <w:bCs/>
          <w:sz w:val="28"/>
          <w:szCs w:val="28"/>
        </w:rPr>
        <w:t xml:space="preserve"> Формирование теплового </w:t>
      </w:r>
      <w:r w:rsidR="00E43804" w:rsidRPr="00362EF9">
        <w:rPr>
          <w:b/>
          <w:sz w:val="28"/>
          <w:szCs w:val="28"/>
        </w:rPr>
        <w:t xml:space="preserve">режима </w:t>
      </w:r>
      <w:r w:rsidR="00E43804" w:rsidRPr="00362EF9">
        <w:rPr>
          <w:b/>
          <w:bCs/>
          <w:sz w:val="28"/>
          <w:szCs w:val="28"/>
        </w:rPr>
        <w:t xml:space="preserve">магистрального </w:t>
      </w:r>
      <w:r w:rsidR="00E43804" w:rsidRPr="00362EF9">
        <w:rPr>
          <w:b/>
          <w:sz w:val="28"/>
          <w:szCs w:val="28"/>
        </w:rPr>
        <w:t>газопровода</w:t>
      </w:r>
      <w:bookmarkEnd w:id="0"/>
    </w:p>
    <w:p w:rsidR="00E43804" w:rsidRPr="00362EF9" w:rsidRDefault="00E43804" w:rsidP="00362EF9">
      <w:pPr>
        <w:spacing w:line="360" w:lineRule="auto"/>
        <w:ind w:firstLine="600"/>
        <w:jc w:val="both"/>
        <w:rPr>
          <w:sz w:val="28"/>
          <w:szCs w:val="28"/>
        </w:rPr>
      </w:pPr>
      <w:r w:rsidRPr="00362EF9">
        <w:rPr>
          <w:sz w:val="28"/>
          <w:szCs w:val="28"/>
        </w:rPr>
        <w:t>В связи с тем, что наряду с другими факторами тепловой режим магистрального газопровода (МГ) опре</w:t>
      </w:r>
      <w:r w:rsidRPr="00362EF9">
        <w:rPr>
          <w:sz w:val="28"/>
          <w:szCs w:val="28"/>
        </w:rPr>
        <w:softHyphen/>
        <w:t xml:space="preserve">деляет эффективность </w:t>
      </w:r>
      <w:r w:rsidRPr="00362EF9">
        <w:rPr>
          <w:bCs/>
          <w:sz w:val="28"/>
          <w:szCs w:val="28"/>
        </w:rPr>
        <w:t xml:space="preserve">работы газопровода, этот режим </w:t>
      </w:r>
      <w:r w:rsidRPr="00362EF9">
        <w:rPr>
          <w:sz w:val="28"/>
          <w:szCs w:val="28"/>
        </w:rPr>
        <w:t xml:space="preserve">должен </w:t>
      </w:r>
      <w:r w:rsidRPr="00362EF9">
        <w:rPr>
          <w:bCs/>
          <w:sz w:val="28"/>
          <w:szCs w:val="28"/>
        </w:rPr>
        <w:t xml:space="preserve">быть </w:t>
      </w:r>
      <w:r w:rsidRPr="00362EF9">
        <w:rPr>
          <w:iCs/>
          <w:sz w:val="28"/>
          <w:szCs w:val="28"/>
        </w:rPr>
        <w:t>обязатель</w:t>
      </w:r>
      <w:r w:rsidRPr="00362EF9">
        <w:rPr>
          <w:iCs/>
          <w:sz w:val="28"/>
          <w:szCs w:val="28"/>
        </w:rPr>
        <w:softHyphen/>
        <w:t xml:space="preserve">но </w:t>
      </w:r>
      <w:r w:rsidRPr="00362EF9">
        <w:rPr>
          <w:sz w:val="28"/>
          <w:szCs w:val="28"/>
        </w:rPr>
        <w:t>реализован при эксплуатации МГ.</w:t>
      </w:r>
    </w:p>
    <w:p w:rsidR="00E43804" w:rsidRPr="00362EF9" w:rsidRDefault="00E43804" w:rsidP="00362EF9">
      <w:pPr>
        <w:spacing w:line="360" w:lineRule="auto"/>
        <w:ind w:firstLine="600"/>
        <w:jc w:val="both"/>
        <w:rPr>
          <w:sz w:val="28"/>
          <w:szCs w:val="28"/>
        </w:rPr>
      </w:pPr>
      <w:r w:rsidRPr="00362EF9">
        <w:rPr>
          <w:bCs/>
          <w:sz w:val="28"/>
          <w:szCs w:val="28"/>
        </w:rPr>
        <w:t xml:space="preserve">Под </w:t>
      </w:r>
      <w:r w:rsidRPr="00362EF9">
        <w:rPr>
          <w:bCs/>
          <w:iCs/>
          <w:sz w:val="28"/>
          <w:szCs w:val="28"/>
        </w:rPr>
        <w:t xml:space="preserve">тепловым (температурным) режимам </w:t>
      </w:r>
      <w:r w:rsidRPr="00362EF9">
        <w:rPr>
          <w:bCs/>
          <w:sz w:val="28"/>
          <w:szCs w:val="28"/>
        </w:rPr>
        <w:t xml:space="preserve">МГ </w:t>
      </w:r>
      <w:r w:rsidRPr="00362EF9">
        <w:rPr>
          <w:sz w:val="28"/>
          <w:szCs w:val="28"/>
        </w:rPr>
        <w:t>следует понимать распределение</w:t>
      </w:r>
      <w:r w:rsidRPr="00362EF9">
        <w:rPr>
          <w:bCs/>
          <w:sz w:val="28"/>
          <w:szCs w:val="28"/>
        </w:rPr>
        <w:t xml:space="preserve"> температуры газа по длине МГ, т.е. в пределах </w:t>
      </w:r>
      <w:r w:rsidRPr="00362EF9">
        <w:rPr>
          <w:sz w:val="28"/>
          <w:szCs w:val="28"/>
        </w:rPr>
        <w:t>компрессорных станций</w:t>
      </w:r>
      <w:r w:rsidRPr="00362EF9">
        <w:rPr>
          <w:bCs/>
          <w:sz w:val="28"/>
          <w:szCs w:val="28"/>
        </w:rPr>
        <w:t xml:space="preserve"> газопровода и линейных участков (ЛУ) трубопровода между КС.</w:t>
      </w:r>
    </w:p>
    <w:p w:rsidR="00E43804" w:rsidRPr="00362EF9" w:rsidRDefault="00E43804" w:rsidP="00362EF9">
      <w:pPr>
        <w:spacing w:line="360" w:lineRule="auto"/>
        <w:ind w:firstLine="600"/>
        <w:jc w:val="both"/>
        <w:rPr>
          <w:bCs/>
          <w:sz w:val="28"/>
          <w:szCs w:val="28"/>
        </w:rPr>
      </w:pPr>
      <w:r w:rsidRPr="00362EF9">
        <w:rPr>
          <w:bCs/>
          <w:sz w:val="28"/>
          <w:szCs w:val="28"/>
        </w:rPr>
        <w:t xml:space="preserve">Расчет теплового режима МГ </w:t>
      </w:r>
      <w:r w:rsidRPr="00362EF9">
        <w:rPr>
          <w:sz w:val="28"/>
          <w:szCs w:val="28"/>
        </w:rPr>
        <w:t xml:space="preserve">выполняется </w:t>
      </w:r>
      <w:r w:rsidRPr="00362EF9">
        <w:rPr>
          <w:iCs/>
          <w:sz w:val="28"/>
          <w:szCs w:val="28"/>
        </w:rPr>
        <w:t xml:space="preserve">последовательно </w:t>
      </w:r>
      <w:r w:rsidRPr="00362EF9">
        <w:rPr>
          <w:bCs/>
          <w:sz w:val="28"/>
          <w:szCs w:val="28"/>
        </w:rPr>
        <w:t xml:space="preserve">и </w:t>
      </w:r>
      <w:r w:rsidRPr="00362EF9">
        <w:rPr>
          <w:iCs/>
          <w:sz w:val="28"/>
          <w:szCs w:val="28"/>
        </w:rPr>
        <w:t>одинаковым</w:t>
      </w:r>
      <w:r w:rsidRPr="00362EF9">
        <w:rPr>
          <w:bCs/>
          <w:sz w:val="28"/>
          <w:szCs w:val="28"/>
        </w:rPr>
        <w:t xml:space="preserve"> </w:t>
      </w:r>
      <w:r w:rsidRPr="00362EF9">
        <w:rPr>
          <w:bCs/>
          <w:iCs/>
          <w:sz w:val="28"/>
          <w:szCs w:val="28"/>
        </w:rPr>
        <w:t xml:space="preserve">образом </w:t>
      </w:r>
      <w:r w:rsidRPr="00362EF9">
        <w:rPr>
          <w:bCs/>
          <w:sz w:val="28"/>
          <w:szCs w:val="28"/>
        </w:rPr>
        <w:t xml:space="preserve">для </w:t>
      </w:r>
      <w:r w:rsidRPr="00362EF9">
        <w:rPr>
          <w:sz w:val="28"/>
          <w:szCs w:val="28"/>
        </w:rPr>
        <w:t xml:space="preserve">всех </w:t>
      </w:r>
      <w:r w:rsidRPr="00362EF9">
        <w:rPr>
          <w:bCs/>
          <w:iCs/>
          <w:sz w:val="28"/>
          <w:szCs w:val="28"/>
        </w:rPr>
        <w:t xml:space="preserve">однотипных структурных единиц МГ, </w:t>
      </w:r>
      <w:r w:rsidRPr="00362EF9">
        <w:rPr>
          <w:sz w:val="28"/>
          <w:szCs w:val="28"/>
        </w:rPr>
        <w:t xml:space="preserve">каждая из </w:t>
      </w:r>
      <w:r w:rsidRPr="00362EF9">
        <w:rPr>
          <w:bCs/>
          <w:sz w:val="28"/>
          <w:szCs w:val="28"/>
        </w:rPr>
        <w:t xml:space="preserve">которых состоит из одного ЛУ трубопровода между соседними КС и КС, </w:t>
      </w:r>
      <w:r w:rsidRPr="00362EF9">
        <w:rPr>
          <w:sz w:val="28"/>
          <w:szCs w:val="28"/>
        </w:rPr>
        <w:t xml:space="preserve">являющейся головной для </w:t>
      </w:r>
      <w:r w:rsidRPr="00362EF9">
        <w:rPr>
          <w:bCs/>
          <w:sz w:val="28"/>
          <w:szCs w:val="28"/>
        </w:rPr>
        <w:t xml:space="preserve">этого ЛУ. Однако для раскрытия темы </w:t>
      </w:r>
      <w:r w:rsidRPr="00362EF9">
        <w:rPr>
          <w:sz w:val="28"/>
          <w:szCs w:val="28"/>
        </w:rPr>
        <w:t xml:space="preserve">настоящей </w:t>
      </w:r>
      <w:r w:rsidRPr="00362EF9">
        <w:rPr>
          <w:bCs/>
          <w:sz w:val="28"/>
          <w:szCs w:val="28"/>
        </w:rPr>
        <w:t xml:space="preserve">работы </w:t>
      </w:r>
      <w:r w:rsidRPr="00362EF9">
        <w:rPr>
          <w:sz w:val="28"/>
          <w:szCs w:val="28"/>
        </w:rPr>
        <w:t xml:space="preserve">рассмотрим </w:t>
      </w:r>
      <w:r w:rsidRPr="00362EF9">
        <w:rPr>
          <w:bCs/>
          <w:sz w:val="28"/>
          <w:szCs w:val="28"/>
        </w:rPr>
        <w:t>структурную единицу газопровода, состоящую из двух соседних КС (КС</w:t>
      </w:r>
      <w:proofErr w:type="gramStart"/>
      <w:r w:rsidRPr="00362EF9">
        <w:rPr>
          <w:bCs/>
          <w:sz w:val="28"/>
          <w:szCs w:val="28"/>
          <w:vertAlign w:val="subscript"/>
          <w:lang w:val="en-US"/>
        </w:rPr>
        <w:t>n</w:t>
      </w:r>
      <w:proofErr w:type="gramEnd"/>
      <w:r w:rsidRPr="00362EF9">
        <w:rPr>
          <w:bCs/>
          <w:sz w:val="28"/>
          <w:szCs w:val="28"/>
        </w:rPr>
        <w:t xml:space="preserve"> и </w:t>
      </w:r>
      <w:r w:rsidRPr="00362EF9">
        <w:rPr>
          <w:bCs/>
          <w:sz w:val="28"/>
          <w:szCs w:val="28"/>
          <w:lang w:val="en-US"/>
        </w:rPr>
        <w:t>KC</w:t>
      </w:r>
      <w:r w:rsidRPr="00362EF9">
        <w:rPr>
          <w:bCs/>
          <w:sz w:val="28"/>
          <w:szCs w:val="28"/>
          <w:vertAlign w:val="subscript"/>
        </w:rPr>
        <w:t>(</w:t>
      </w:r>
      <w:r w:rsidRPr="00362EF9">
        <w:rPr>
          <w:bCs/>
          <w:sz w:val="28"/>
          <w:szCs w:val="28"/>
          <w:vertAlign w:val="subscript"/>
          <w:lang w:val="en-US"/>
        </w:rPr>
        <w:t>n</w:t>
      </w:r>
      <w:r w:rsidRPr="00362EF9">
        <w:rPr>
          <w:bCs/>
          <w:sz w:val="28"/>
          <w:szCs w:val="28"/>
          <w:vertAlign w:val="subscript"/>
        </w:rPr>
        <w:t>+1)</w:t>
      </w:r>
      <w:r w:rsidRPr="00362EF9">
        <w:rPr>
          <w:bCs/>
          <w:sz w:val="28"/>
          <w:szCs w:val="28"/>
        </w:rPr>
        <w:t xml:space="preserve">) и ЛУ подземного трубопровода между этими КС. Назовем </w:t>
      </w:r>
      <w:r w:rsidRPr="00362EF9">
        <w:rPr>
          <w:sz w:val="28"/>
          <w:szCs w:val="28"/>
        </w:rPr>
        <w:t xml:space="preserve">эту структурную единицу </w:t>
      </w:r>
      <w:r w:rsidRPr="00362EF9">
        <w:rPr>
          <w:bCs/>
          <w:iCs/>
          <w:sz w:val="28"/>
          <w:szCs w:val="28"/>
        </w:rPr>
        <w:t xml:space="preserve">"технологическим участком" </w:t>
      </w:r>
      <w:r w:rsidRPr="00362EF9">
        <w:rPr>
          <w:bCs/>
          <w:sz w:val="28"/>
          <w:szCs w:val="28"/>
        </w:rPr>
        <w:t>(ТУ). На рис</w:t>
      </w:r>
      <w:r w:rsidR="00362EF9">
        <w:rPr>
          <w:bCs/>
          <w:sz w:val="28"/>
          <w:szCs w:val="28"/>
        </w:rPr>
        <w:t>унке 1</w:t>
      </w:r>
      <w:r w:rsidRPr="00362EF9">
        <w:rPr>
          <w:bCs/>
          <w:sz w:val="28"/>
          <w:szCs w:val="28"/>
        </w:rPr>
        <w:t xml:space="preserve"> </w:t>
      </w:r>
      <w:r w:rsidRPr="00362EF9">
        <w:rPr>
          <w:sz w:val="28"/>
          <w:szCs w:val="28"/>
        </w:rPr>
        <w:t>приве</w:t>
      </w:r>
      <w:r w:rsidRPr="00362EF9">
        <w:rPr>
          <w:sz w:val="28"/>
          <w:szCs w:val="28"/>
        </w:rPr>
        <w:softHyphen/>
        <w:t xml:space="preserve">дена принципиальная расчетная </w:t>
      </w:r>
      <w:r w:rsidRPr="00362EF9">
        <w:rPr>
          <w:bCs/>
          <w:sz w:val="28"/>
          <w:szCs w:val="28"/>
        </w:rPr>
        <w:t xml:space="preserve">схема этого ТУ. </w:t>
      </w:r>
    </w:p>
    <w:p w:rsidR="00362EF9" w:rsidRDefault="00E43804" w:rsidP="00362EF9">
      <w:pPr>
        <w:keepNext/>
        <w:spacing w:line="360" w:lineRule="auto"/>
        <w:jc w:val="center"/>
      </w:pPr>
      <w:r w:rsidRPr="00362EF9">
        <w:rPr>
          <w:bCs/>
          <w:noProof/>
          <w:sz w:val="28"/>
          <w:szCs w:val="28"/>
        </w:rPr>
        <w:drawing>
          <wp:inline distT="0" distB="0" distL="0" distR="0">
            <wp:extent cx="5852842" cy="2482867"/>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contrast="10000"/>
                    </a:blip>
                    <a:srcRect/>
                    <a:stretch>
                      <a:fillRect/>
                    </a:stretch>
                  </pic:blipFill>
                  <pic:spPr bwMode="auto">
                    <a:xfrm>
                      <a:off x="0" y="0"/>
                      <a:ext cx="5862516" cy="2486971"/>
                    </a:xfrm>
                    <a:prstGeom prst="rect">
                      <a:avLst/>
                    </a:prstGeom>
                    <a:noFill/>
                    <a:ln w="9525">
                      <a:noFill/>
                      <a:miter lim="800000"/>
                      <a:headEnd/>
                      <a:tailEnd/>
                    </a:ln>
                  </pic:spPr>
                </pic:pic>
              </a:graphicData>
            </a:graphic>
          </wp:inline>
        </w:drawing>
      </w:r>
    </w:p>
    <w:p w:rsidR="00E43804" w:rsidRPr="002D5E5E" w:rsidRDefault="00362EF9" w:rsidP="00362EF9">
      <w:pPr>
        <w:spacing w:line="360" w:lineRule="auto"/>
        <w:jc w:val="center"/>
        <w:rPr>
          <w:bCs/>
        </w:rPr>
      </w:pPr>
      <w:r w:rsidRPr="002D5E5E">
        <w:rPr>
          <w:bCs/>
        </w:rPr>
        <w:t xml:space="preserve">Рисунок 1 – </w:t>
      </w:r>
      <w:r w:rsidR="00E43804" w:rsidRPr="002D5E5E">
        <w:rPr>
          <w:bCs/>
        </w:rPr>
        <w:t>Схема технологического участка магистрального газопровода.</w:t>
      </w:r>
    </w:p>
    <w:p w:rsidR="00E43804" w:rsidRPr="002D5E5E" w:rsidRDefault="00E43804" w:rsidP="00362EF9">
      <w:pPr>
        <w:spacing w:line="360" w:lineRule="auto"/>
        <w:jc w:val="center"/>
        <w:rPr>
          <w:bCs/>
        </w:rPr>
      </w:pPr>
      <w:r w:rsidRPr="002D5E5E">
        <w:rPr>
          <w:bCs/>
        </w:rPr>
        <w:t xml:space="preserve">КС – компрессорная станция; КЦ – компрессорный цех; УОГ – установка охлаждения газа; ТГ – транспортируемый газ; </w:t>
      </w:r>
      <w:r w:rsidRPr="002D5E5E">
        <w:rPr>
          <w:bCs/>
          <w:lang w:val="en-US"/>
        </w:rPr>
        <w:t>n</w:t>
      </w:r>
      <w:r w:rsidRPr="002D5E5E">
        <w:rPr>
          <w:bCs/>
        </w:rPr>
        <w:t>, (</w:t>
      </w:r>
      <w:r w:rsidRPr="002D5E5E">
        <w:rPr>
          <w:bCs/>
          <w:lang w:val="en-US"/>
        </w:rPr>
        <w:t>n</w:t>
      </w:r>
      <w:r w:rsidRPr="002D5E5E">
        <w:rPr>
          <w:bCs/>
        </w:rPr>
        <w:t>+1) – номер КС;</w:t>
      </w:r>
    </w:p>
    <w:p w:rsidR="00E43804" w:rsidRPr="002D5E5E" w:rsidRDefault="00E43804" w:rsidP="00362EF9">
      <w:pPr>
        <w:spacing w:line="360" w:lineRule="auto"/>
        <w:jc w:val="center"/>
        <w:rPr>
          <w:bCs/>
        </w:rPr>
      </w:pPr>
      <w:r w:rsidRPr="002D5E5E">
        <w:rPr>
          <w:bCs/>
          <w:lang w:val="en-US"/>
        </w:rPr>
        <w:t>I</w:t>
      </w:r>
      <w:r w:rsidRPr="002D5E5E">
        <w:rPr>
          <w:bCs/>
        </w:rPr>
        <w:t xml:space="preserve">, </w:t>
      </w:r>
      <w:r w:rsidRPr="002D5E5E">
        <w:rPr>
          <w:bCs/>
          <w:lang w:val="en-US"/>
        </w:rPr>
        <w:t>II</w:t>
      </w:r>
      <w:r w:rsidRPr="002D5E5E">
        <w:rPr>
          <w:bCs/>
        </w:rPr>
        <w:t xml:space="preserve"> – характерные сечения; 1,…</w:t>
      </w:r>
      <w:proofErr w:type="gramStart"/>
      <w:r w:rsidRPr="002D5E5E">
        <w:rPr>
          <w:bCs/>
        </w:rPr>
        <w:t>,7</w:t>
      </w:r>
      <w:proofErr w:type="gramEnd"/>
      <w:r w:rsidRPr="002D5E5E">
        <w:rPr>
          <w:bCs/>
        </w:rPr>
        <w:t xml:space="preserve"> – характерные точки</w:t>
      </w:r>
    </w:p>
    <w:p w:rsidR="00E43804" w:rsidRPr="00362EF9" w:rsidRDefault="00E43804" w:rsidP="00362EF9">
      <w:pPr>
        <w:spacing w:line="360" w:lineRule="auto"/>
        <w:ind w:firstLine="600"/>
        <w:jc w:val="both"/>
        <w:rPr>
          <w:bCs/>
          <w:sz w:val="28"/>
          <w:szCs w:val="28"/>
        </w:rPr>
      </w:pPr>
    </w:p>
    <w:p w:rsidR="00E43804" w:rsidRPr="00362EF9" w:rsidRDefault="00E43804" w:rsidP="00362EF9">
      <w:pPr>
        <w:spacing w:line="360" w:lineRule="auto"/>
        <w:ind w:firstLine="600"/>
        <w:jc w:val="both"/>
        <w:rPr>
          <w:bCs/>
          <w:sz w:val="28"/>
          <w:szCs w:val="28"/>
        </w:rPr>
      </w:pPr>
      <w:r w:rsidRPr="00362EF9">
        <w:rPr>
          <w:bCs/>
          <w:sz w:val="28"/>
          <w:szCs w:val="28"/>
        </w:rPr>
        <w:t>При расчете теплового режима ТУ КС</w:t>
      </w:r>
      <w:proofErr w:type="gramStart"/>
      <w:r w:rsidRPr="00DD2E1E">
        <w:rPr>
          <w:bCs/>
          <w:i/>
          <w:sz w:val="28"/>
          <w:szCs w:val="28"/>
          <w:vertAlign w:val="subscript"/>
          <w:lang w:val="en-US"/>
        </w:rPr>
        <w:t>n</w:t>
      </w:r>
      <w:proofErr w:type="gramEnd"/>
      <w:r w:rsidRPr="00DD2E1E">
        <w:rPr>
          <w:bCs/>
          <w:sz w:val="28"/>
          <w:szCs w:val="28"/>
          <w:vertAlign w:val="subscript"/>
        </w:rPr>
        <w:t xml:space="preserve"> </w:t>
      </w:r>
      <w:r w:rsidR="00DD2E1E">
        <w:rPr>
          <w:bCs/>
          <w:sz w:val="28"/>
          <w:szCs w:val="28"/>
        </w:rPr>
        <w:t xml:space="preserve">– </w:t>
      </w:r>
      <w:r w:rsidRPr="00362EF9">
        <w:rPr>
          <w:bCs/>
          <w:sz w:val="28"/>
          <w:szCs w:val="28"/>
          <w:lang w:val="en-US"/>
        </w:rPr>
        <w:t>KC</w:t>
      </w:r>
      <w:r w:rsidRPr="00DD2E1E">
        <w:rPr>
          <w:bCs/>
          <w:sz w:val="28"/>
          <w:szCs w:val="28"/>
          <w:vertAlign w:val="subscript"/>
        </w:rPr>
        <w:t>(</w:t>
      </w:r>
      <w:r w:rsidRPr="00DD2E1E">
        <w:rPr>
          <w:bCs/>
          <w:i/>
          <w:sz w:val="28"/>
          <w:szCs w:val="28"/>
          <w:vertAlign w:val="subscript"/>
          <w:lang w:val="en-US"/>
        </w:rPr>
        <w:t>n</w:t>
      </w:r>
      <w:r w:rsidRPr="00DD2E1E">
        <w:rPr>
          <w:bCs/>
          <w:sz w:val="28"/>
          <w:szCs w:val="28"/>
          <w:vertAlign w:val="subscript"/>
        </w:rPr>
        <w:t>+1)</w:t>
      </w:r>
      <w:r w:rsidRPr="00362EF9">
        <w:rPr>
          <w:sz w:val="28"/>
          <w:szCs w:val="28"/>
        </w:rPr>
        <w:t xml:space="preserve"> </w:t>
      </w:r>
      <w:r w:rsidRPr="00362EF9">
        <w:rPr>
          <w:iCs/>
          <w:sz w:val="28"/>
          <w:szCs w:val="28"/>
        </w:rPr>
        <w:t xml:space="preserve">предполагается, что на ЛУ между </w:t>
      </w:r>
      <w:r w:rsidRPr="00362EF9">
        <w:rPr>
          <w:bCs/>
          <w:sz w:val="28"/>
          <w:szCs w:val="28"/>
        </w:rPr>
        <w:t>КС</w:t>
      </w:r>
      <w:r w:rsidRPr="00DD2E1E">
        <w:rPr>
          <w:bCs/>
          <w:i/>
          <w:sz w:val="28"/>
          <w:szCs w:val="28"/>
          <w:vertAlign w:val="subscript"/>
          <w:lang w:val="en-US"/>
        </w:rPr>
        <w:t>n</w:t>
      </w:r>
      <w:r w:rsidRPr="00DD2E1E">
        <w:rPr>
          <w:bCs/>
          <w:sz w:val="28"/>
          <w:szCs w:val="28"/>
          <w:vertAlign w:val="subscript"/>
        </w:rPr>
        <w:t xml:space="preserve"> </w:t>
      </w:r>
      <w:r w:rsidRPr="00362EF9">
        <w:rPr>
          <w:bCs/>
          <w:sz w:val="28"/>
          <w:szCs w:val="28"/>
        </w:rPr>
        <w:t xml:space="preserve">и </w:t>
      </w:r>
      <w:r w:rsidRPr="00362EF9">
        <w:rPr>
          <w:bCs/>
          <w:sz w:val="28"/>
          <w:szCs w:val="28"/>
          <w:lang w:val="en-US"/>
        </w:rPr>
        <w:t>KC</w:t>
      </w:r>
      <w:r w:rsidRPr="00DD2E1E">
        <w:rPr>
          <w:bCs/>
          <w:sz w:val="28"/>
          <w:szCs w:val="28"/>
          <w:vertAlign w:val="subscript"/>
        </w:rPr>
        <w:t>(</w:t>
      </w:r>
      <w:r w:rsidRPr="00DD2E1E">
        <w:rPr>
          <w:bCs/>
          <w:i/>
          <w:sz w:val="28"/>
          <w:szCs w:val="28"/>
          <w:vertAlign w:val="subscript"/>
          <w:lang w:val="en-US"/>
        </w:rPr>
        <w:t>n</w:t>
      </w:r>
      <w:r w:rsidRPr="00DD2E1E">
        <w:rPr>
          <w:bCs/>
          <w:sz w:val="28"/>
          <w:szCs w:val="28"/>
          <w:vertAlign w:val="subscript"/>
        </w:rPr>
        <w:t>+1)</w:t>
      </w:r>
      <w:r w:rsidRPr="00362EF9">
        <w:rPr>
          <w:bCs/>
          <w:sz w:val="28"/>
          <w:szCs w:val="28"/>
        </w:rPr>
        <w:t>:</w:t>
      </w:r>
    </w:p>
    <w:p w:rsidR="00E43804" w:rsidRPr="00DD2E1E" w:rsidRDefault="00E43804" w:rsidP="00362EF9">
      <w:pPr>
        <w:numPr>
          <w:ilvl w:val="0"/>
          <w:numId w:val="6"/>
        </w:numPr>
        <w:tabs>
          <w:tab w:val="clear" w:pos="1620"/>
          <w:tab w:val="num" w:pos="840"/>
        </w:tabs>
        <w:spacing w:line="360" w:lineRule="auto"/>
        <w:ind w:left="840" w:hanging="420"/>
        <w:jc w:val="both"/>
        <w:rPr>
          <w:bCs/>
          <w:color w:val="000000"/>
          <w:sz w:val="28"/>
          <w:szCs w:val="28"/>
        </w:rPr>
      </w:pPr>
      <w:r w:rsidRPr="00DD2E1E">
        <w:rPr>
          <w:bCs/>
          <w:color w:val="000000"/>
          <w:sz w:val="28"/>
          <w:szCs w:val="28"/>
        </w:rPr>
        <w:t xml:space="preserve">трубопровод является </w:t>
      </w:r>
      <w:r w:rsidRPr="00DD2E1E">
        <w:rPr>
          <w:bCs/>
          <w:iCs/>
          <w:color w:val="000000"/>
          <w:sz w:val="28"/>
          <w:szCs w:val="28"/>
        </w:rPr>
        <w:t xml:space="preserve">однониточным </w:t>
      </w:r>
      <w:r w:rsidRPr="00DD2E1E">
        <w:rPr>
          <w:bCs/>
          <w:color w:val="000000"/>
          <w:sz w:val="28"/>
          <w:szCs w:val="28"/>
        </w:rPr>
        <w:t xml:space="preserve">и имеет </w:t>
      </w:r>
      <w:r w:rsidRPr="00DD2E1E">
        <w:rPr>
          <w:bCs/>
          <w:iCs/>
          <w:color w:val="000000"/>
          <w:sz w:val="28"/>
          <w:szCs w:val="28"/>
        </w:rPr>
        <w:t xml:space="preserve">постоянную </w:t>
      </w:r>
      <w:r w:rsidRPr="00DD2E1E">
        <w:rPr>
          <w:bCs/>
          <w:color w:val="000000"/>
          <w:sz w:val="28"/>
          <w:szCs w:val="28"/>
        </w:rPr>
        <w:t>геометрию (диаметр</w:t>
      </w:r>
      <w:r w:rsidRPr="00DD2E1E">
        <w:rPr>
          <w:bCs/>
          <w:color w:val="000000"/>
          <w:spacing w:val="-2"/>
          <w:sz w:val="28"/>
          <w:szCs w:val="28"/>
        </w:rPr>
        <w:t xml:space="preserve"> и толщину стенки труб)</w:t>
      </w:r>
      <w:r w:rsidRPr="00DD2E1E">
        <w:rPr>
          <w:bCs/>
          <w:color w:val="000000"/>
          <w:sz w:val="28"/>
          <w:szCs w:val="28"/>
        </w:rPr>
        <w:t>;</w:t>
      </w:r>
    </w:p>
    <w:p w:rsidR="00E43804" w:rsidRPr="00DD2E1E" w:rsidRDefault="00E43804" w:rsidP="00362EF9">
      <w:pPr>
        <w:numPr>
          <w:ilvl w:val="0"/>
          <w:numId w:val="6"/>
        </w:numPr>
        <w:tabs>
          <w:tab w:val="clear" w:pos="1620"/>
          <w:tab w:val="num" w:pos="840"/>
        </w:tabs>
        <w:spacing w:line="360" w:lineRule="auto"/>
        <w:ind w:left="840" w:hanging="420"/>
        <w:jc w:val="both"/>
        <w:rPr>
          <w:sz w:val="28"/>
          <w:szCs w:val="28"/>
        </w:rPr>
      </w:pPr>
      <w:r w:rsidRPr="00DD2E1E">
        <w:rPr>
          <w:bCs/>
          <w:color w:val="000000"/>
          <w:spacing w:val="-3"/>
          <w:sz w:val="28"/>
          <w:szCs w:val="28"/>
        </w:rPr>
        <w:t xml:space="preserve">расход транспортируемого газа </w:t>
      </w:r>
      <w:r w:rsidRPr="00DD2E1E">
        <w:rPr>
          <w:bCs/>
          <w:iCs/>
          <w:color w:val="000000"/>
          <w:spacing w:val="-3"/>
          <w:sz w:val="28"/>
          <w:szCs w:val="28"/>
        </w:rPr>
        <w:t xml:space="preserve">не изменяется, </w:t>
      </w:r>
      <w:r w:rsidRPr="00DD2E1E">
        <w:rPr>
          <w:bCs/>
          <w:color w:val="000000"/>
          <w:spacing w:val="-3"/>
          <w:sz w:val="28"/>
          <w:szCs w:val="28"/>
        </w:rPr>
        <w:t>т.е. сбросы и подкачки газа</w:t>
      </w:r>
      <w:r w:rsidRPr="00DD2E1E">
        <w:rPr>
          <w:sz w:val="28"/>
          <w:szCs w:val="28"/>
        </w:rPr>
        <w:t xml:space="preserve"> отсутствуют;</w:t>
      </w:r>
    </w:p>
    <w:p w:rsidR="00E43804" w:rsidRPr="00DD2E1E" w:rsidRDefault="00E43804" w:rsidP="00362EF9">
      <w:pPr>
        <w:numPr>
          <w:ilvl w:val="0"/>
          <w:numId w:val="6"/>
        </w:numPr>
        <w:tabs>
          <w:tab w:val="clear" w:pos="1620"/>
          <w:tab w:val="num" w:pos="840"/>
        </w:tabs>
        <w:spacing w:line="360" w:lineRule="auto"/>
        <w:ind w:left="840" w:hanging="420"/>
        <w:jc w:val="both"/>
        <w:rPr>
          <w:sz w:val="28"/>
          <w:szCs w:val="28"/>
        </w:rPr>
      </w:pPr>
      <w:r w:rsidRPr="00DD2E1E">
        <w:rPr>
          <w:bCs/>
          <w:color w:val="000000"/>
          <w:spacing w:val="-1"/>
          <w:sz w:val="28"/>
          <w:szCs w:val="28"/>
        </w:rPr>
        <w:t xml:space="preserve">грунт является </w:t>
      </w:r>
      <w:r w:rsidRPr="00DD2E1E">
        <w:rPr>
          <w:bCs/>
          <w:iCs/>
          <w:color w:val="000000"/>
          <w:spacing w:val="-1"/>
          <w:sz w:val="28"/>
          <w:szCs w:val="28"/>
        </w:rPr>
        <w:t xml:space="preserve">однотипным </w:t>
      </w:r>
      <w:r w:rsidRPr="00DD2E1E">
        <w:rPr>
          <w:bCs/>
          <w:color w:val="000000"/>
          <w:spacing w:val="-1"/>
          <w:sz w:val="28"/>
          <w:szCs w:val="28"/>
        </w:rPr>
        <w:t xml:space="preserve">и имеет </w:t>
      </w:r>
      <w:r w:rsidRPr="00DD2E1E">
        <w:rPr>
          <w:bCs/>
          <w:iCs/>
          <w:color w:val="000000"/>
          <w:spacing w:val="-1"/>
          <w:sz w:val="28"/>
          <w:szCs w:val="28"/>
        </w:rPr>
        <w:t xml:space="preserve">постоянные </w:t>
      </w:r>
      <w:r w:rsidRPr="00DD2E1E">
        <w:rPr>
          <w:bCs/>
          <w:color w:val="000000"/>
          <w:spacing w:val="-1"/>
          <w:sz w:val="28"/>
          <w:szCs w:val="28"/>
        </w:rPr>
        <w:t>значения теплофизических</w:t>
      </w:r>
      <w:r w:rsidRPr="00DD2E1E">
        <w:rPr>
          <w:bCs/>
          <w:iCs/>
          <w:color w:val="000000"/>
          <w:spacing w:val="1"/>
          <w:sz w:val="28"/>
          <w:szCs w:val="28"/>
        </w:rPr>
        <w:t xml:space="preserve"> </w:t>
      </w:r>
      <w:r w:rsidRPr="00DD2E1E">
        <w:rPr>
          <w:bCs/>
          <w:color w:val="000000"/>
          <w:spacing w:val="1"/>
          <w:sz w:val="28"/>
          <w:szCs w:val="28"/>
        </w:rPr>
        <w:t>показателей.</w:t>
      </w:r>
    </w:p>
    <w:p w:rsidR="00E43804" w:rsidRPr="00362EF9" w:rsidRDefault="00E43804" w:rsidP="00362EF9">
      <w:pPr>
        <w:spacing w:line="360" w:lineRule="auto"/>
        <w:ind w:firstLine="600"/>
        <w:jc w:val="both"/>
        <w:rPr>
          <w:bCs/>
          <w:sz w:val="28"/>
          <w:szCs w:val="28"/>
        </w:rPr>
      </w:pPr>
      <w:r w:rsidRPr="00DD2E1E">
        <w:rPr>
          <w:bCs/>
          <w:iCs/>
          <w:color w:val="000000"/>
          <w:sz w:val="28"/>
          <w:szCs w:val="28"/>
        </w:rPr>
        <w:t xml:space="preserve">Исходными данными </w:t>
      </w:r>
      <w:r w:rsidRPr="00362EF9">
        <w:rPr>
          <w:bCs/>
          <w:color w:val="000000"/>
          <w:sz w:val="28"/>
          <w:szCs w:val="28"/>
        </w:rPr>
        <w:t xml:space="preserve">для расчета теплового режима ТУ </w:t>
      </w:r>
      <w:r w:rsidR="00DD2E1E" w:rsidRPr="00362EF9">
        <w:rPr>
          <w:bCs/>
          <w:sz w:val="28"/>
          <w:szCs w:val="28"/>
        </w:rPr>
        <w:t>КС</w:t>
      </w:r>
      <w:proofErr w:type="gramStart"/>
      <w:r w:rsidR="00DD2E1E" w:rsidRPr="00DD2E1E">
        <w:rPr>
          <w:bCs/>
          <w:i/>
          <w:sz w:val="28"/>
          <w:szCs w:val="28"/>
          <w:vertAlign w:val="subscript"/>
          <w:lang w:val="en-US"/>
        </w:rPr>
        <w:t>n</w:t>
      </w:r>
      <w:proofErr w:type="gramEnd"/>
      <w:r w:rsidR="00DD2E1E" w:rsidRPr="00DD2E1E">
        <w:rPr>
          <w:bCs/>
          <w:sz w:val="28"/>
          <w:szCs w:val="28"/>
          <w:vertAlign w:val="subscript"/>
        </w:rPr>
        <w:t xml:space="preserve"> </w:t>
      </w:r>
      <w:r w:rsidR="00DD2E1E">
        <w:rPr>
          <w:bCs/>
          <w:sz w:val="28"/>
          <w:szCs w:val="28"/>
        </w:rPr>
        <w:t xml:space="preserve">– </w:t>
      </w:r>
      <w:r w:rsidR="00DD2E1E" w:rsidRPr="00362EF9">
        <w:rPr>
          <w:bCs/>
          <w:sz w:val="28"/>
          <w:szCs w:val="28"/>
          <w:lang w:val="en-US"/>
        </w:rPr>
        <w:t>KC</w:t>
      </w:r>
      <w:r w:rsidR="00DD2E1E" w:rsidRPr="00DD2E1E">
        <w:rPr>
          <w:bCs/>
          <w:sz w:val="28"/>
          <w:szCs w:val="28"/>
          <w:vertAlign w:val="subscript"/>
        </w:rPr>
        <w:t>(</w:t>
      </w:r>
      <w:r w:rsidR="00DD2E1E" w:rsidRPr="00DD2E1E">
        <w:rPr>
          <w:bCs/>
          <w:i/>
          <w:sz w:val="28"/>
          <w:szCs w:val="28"/>
          <w:vertAlign w:val="subscript"/>
          <w:lang w:val="en-US"/>
        </w:rPr>
        <w:t>n</w:t>
      </w:r>
      <w:r w:rsidR="00DD2E1E" w:rsidRPr="00DD2E1E">
        <w:rPr>
          <w:bCs/>
          <w:sz w:val="28"/>
          <w:szCs w:val="28"/>
          <w:vertAlign w:val="subscript"/>
        </w:rPr>
        <w:t>+1)</w:t>
      </w:r>
      <w:r w:rsidR="00DD2E1E" w:rsidRPr="00362EF9">
        <w:rPr>
          <w:sz w:val="28"/>
          <w:szCs w:val="28"/>
        </w:rPr>
        <w:t xml:space="preserve"> </w:t>
      </w:r>
      <w:r w:rsidRPr="00362EF9">
        <w:rPr>
          <w:bCs/>
          <w:sz w:val="28"/>
          <w:szCs w:val="28"/>
        </w:rPr>
        <w:t>являются:</w:t>
      </w:r>
    </w:p>
    <w:p w:rsidR="00E43804" w:rsidRPr="00362EF9" w:rsidRDefault="00E43804" w:rsidP="00362EF9">
      <w:pPr>
        <w:numPr>
          <w:ilvl w:val="0"/>
          <w:numId w:val="7"/>
        </w:numPr>
        <w:tabs>
          <w:tab w:val="clear" w:pos="1500"/>
          <w:tab w:val="num" w:pos="840"/>
        </w:tabs>
        <w:spacing w:line="360" w:lineRule="auto"/>
        <w:ind w:left="840" w:hanging="480"/>
        <w:jc w:val="both"/>
        <w:rPr>
          <w:bCs/>
          <w:sz w:val="28"/>
          <w:szCs w:val="28"/>
        </w:rPr>
      </w:pPr>
      <w:r w:rsidRPr="00362EF9">
        <w:rPr>
          <w:bCs/>
          <w:sz w:val="28"/>
          <w:szCs w:val="28"/>
        </w:rPr>
        <w:t xml:space="preserve">расход, давление и температура газа на входе в </w:t>
      </w:r>
      <w:r w:rsidR="00DD2E1E" w:rsidRPr="00362EF9">
        <w:rPr>
          <w:bCs/>
          <w:sz w:val="28"/>
          <w:szCs w:val="28"/>
        </w:rPr>
        <w:t>КС</w:t>
      </w:r>
      <w:r w:rsidR="00DD2E1E" w:rsidRPr="00DD2E1E">
        <w:rPr>
          <w:bCs/>
          <w:i/>
          <w:sz w:val="28"/>
          <w:szCs w:val="28"/>
          <w:vertAlign w:val="subscript"/>
          <w:lang w:val="en-US"/>
        </w:rPr>
        <w:t>n</w:t>
      </w:r>
      <w:r w:rsidR="00DD2E1E">
        <w:rPr>
          <w:bCs/>
          <w:i/>
          <w:sz w:val="28"/>
          <w:szCs w:val="28"/>
          <w:vertAlign w:val="subscript"/>
        </w:rPr>
        <w:t xml:space="preserve"> </w:t>
      </w:r>
      <w:r w:rsidRPr="00362EF9">
        <w:rPr>
          <w:bCs/>
          <w:sz w:val="28"/>
          <w:szCs w:val="28"/>
        </w:rPr>
        <w:t xml:space="preserve">– точка </w:t>
      </w:r>
      <w:r w:rsidRPr="00DD2E1E">
        <w:rPr>
          <w:bCs/>
          <w:i/>
          <w:sz w:val="28"/>
          <w:szCs w:val="28"/>
        </w:rPr>
        <w:t>1</w:t>
      </w:r>
      <w:r w:rsidRPr="00DD2E1E">
        <w:rPr>
          <w:bCs/>
          <w:i/>
          <w:sz w:val="28"/>
          <w:szCs w:val="28"/>
          <w:vertAlign w:val="subscript"/>
          <w:lang w:val="en-US"/>
        </w:rPr>
        <w:t>n</w:t>
      </w:r>
      <w:r w:rsidR="00DD2E1E">
        <w:rPr>
          <w:bCs/>
          <w:sz w:val="28"/>
          <w:szCs w:val="28"/>
        </w:rPr>
        <w:t xml:space="preserve"> на рисунке</w:t>
      </w:r>
      <w:proofErr w:type="gramStart"/>
      <w:r w:rsidRPr="00362EF9">
        <w:rPr>
          <w:bCs/>
          <w:sz w:val="28"/>
          <w:szCs w:val="28"/>
        </w:rPr>
        <w:t>1</w:t>
      </w:r>
      <w:proofErr w:type="gramEnd"/>
      <w:r w:rsidRPr="00362EF9">
        <w:rPr>
          <w:bCs/>
          <w:sz w:val="28"/>
          <w:szCs w:val="28"/>
        </w:rPr>
        <w:t>;</w:t>
      </w:r>
    </w:p>
    <w:p w:rsidR="00E43804" w:rsidRPr="00362EF9" w:rsidRDefault="00E43804" w:rsidP="00362EF9">
      <w:pPr>
        <w:numPr>
          <w:ilvl w:val="0"/>
          <w:numId w:val="7"/>
        </w:numPr>
        <w:tabs>
          <w:tab w:val="clear" w:pos="1500"/>
          <w:tab w:val="num" w:pos="840"/>
        </w:tabs>
        <w:spacing w:line="360" w:lineRule="auto"/>
        <w:ind w:left="840" w:hanging="480"/>
        <w:jc w:val="both"/>
        <w:rPr>
          <w:bCs/>
          <w:sz w:val="28"/>
          <w:szCs w:val="28"/>
        </w:rPr>
      </w:pPr>
      <w:r w:rsidRPr="00362EF9">
        <w:rPr>
          <w:bCs/>
          <w:sz w:val="28"/>
          <w:szCs w:val="28"/>
        </w:rPr>
        <w:t xml:space="preserve">состав газа и его плотность при стандартных условиях, т.е. при абсолютном давлении </w:t>
      </w:r>
      <w:proofErr w:type="spellStart"/>
      <w:r w:rsidRPr="00362EF9">
        <w:rPr>
          <w:bCs/>
          <w:i/>
          <w:sz w:val="28"/>
          <w:szCs w:val="28"/>
        </w:rPr>
        <w:t>р</w:t>
      </w:r>
      <w:r w:rsidRPr="00362EF9">
        <w:rPr>
          <w:bCs/>
          <w:sz w:val="28"/>
          <w:szCs w:val="28"/>
          <w:vertAlign w:val="subscript"/>
        </w:rPr>
        <w:t>ст</w:t>
      </w:r>
      <w:proofErr w:type="spellEnd"/>
      <w:r w:rsidRPr="00362EF9">
        <w:rPr>
          <w:bCs/>
          <w:sz w:val="28"/>
          <w:szCs w:val="28"/>
        </w:rPr>
        <w:t xml:space="preserve"> и температуре </w:t>
      </w:r>
      <w:proofErr w:type="spellStart"/>
      <w:r w:rsidRPr="00362EF9">
        <w:rPr>
          <w:bCs/>
          <w:i/>
          <w:iCs/>
          <w:sz w:val="28"/>
          <w:szCs w:val="28"/>
        </w:rPr>
        <w:t>Т</w:t>
      </w:r>
      <w:r w:rsidRPr="00362EF9">
        <w:rPr>
          <w:bCs/>
          <w:iCs/>
          <w:sz w:val="28"/>
          <w:szCs w:val="28"/>
          <w:vertAlign w:val="subscript"/>
        </w:rPr>
        <w:t>ст</w:t>
      </w:r>
      <w:proofErr w:type="spellEnd"/>
      <w:r w:rsidRPr="00362EF9">
        <w:rPr>
          <w:bCs/>
          <w:iCs/>
          <w:sz w:val="28"/>
          <w:szCs w:val="28"/>
        </w:rPr>
        <w:t xml:space="preserve">, </w:t>
      </w:r>
      <w:r w:rsidRPr="00362EF9">
        <w:rPr>
          <w:bCs/>
          <w:sz w:val="28"/>
          <w:szCs w:val="28"/>
        </w:rPr>
        <w:t xml:space="preserve">равных </w:t>
      </w:r>
      <w:proofErr w:type="spellStart"/>
      <w:r w:rsidRPr="00362EF9">
        <w:rPr>
          <w:bCs/>
          <w:i/>
          <w:sz w:val="28"/>
          <w:szCs w:val="28"/>
        </w:rPr>
        <w:t>р</w:t>
      </w:r>
      <w:r w:rsidRPr="00362EF9">
        <w:rPr>
          <w:bCs/>
          <w:sz w:val="28"/>
          <w:szCs w:val="28"/>
          <w:vertAlign w:val="subscript"/>
        </w:rPr>
        <w:t>ст</w:t>
      </w:r>
      <w:proofErr w:type="spellEnd"/>
      <w:r w:rsidRPr="00362EF9">
        <w:rPr>
          <w:bCs/>
          <w:i/>
          <w:iCs/>
          <w:sz w:val="28"/>
          <w:szCs w:val="28"/>
        </w:rPr>
        <w:t xml:space="preserve"> = </w:t>
      </w:r>
      <w:r w:rsidRPr="00362EF9">
        <w:rPr>
          <w:bCs/>
          <w:sz w:val="28"/>
          <w:szCs w:val="28"/>
        </w:rPr>
        <w:t>101325 Па (</w:t>
      </w:r>
      <w:smartTag w:uri="urn:schemas-microsoft-com:office:smarttags" w:element="metricconverter">
        <w:smartTagPr>
          <w:attr w:name="ProductID" w:val="760 мм"/>
        </w:smartTagPr>
        <w:r w:rsidRPr="00362EF9">
          <w:rPr>
            <w:bCs/>
            <w:sz w:val="28"/>
            <w:szCs w:val="28"/>
          </w:rPr>
          <w:t>760 мм</w:t>
        </w:r>
      </w:smartTag>
      <w:r w:rsidRPr="00362EF9">
        <w:rPr>
          <w:bCs/>
          <w:sz w:val="28"/>
          <w:szCs w:val="28"/>
        </w:rPr>
        <w:t xml:space="preserve"> </w:t>
      </w:r>
      <w:proofErr w:type="spellStart"/>
      <w:r w:rsidRPr="00362EF9">
        <w:rPr>
          <w:bCs/>
          <w:sz w:val="28"/>
          <w:szCs w:val="28"/>
        </w:rPr>
        <w:t>рт</w:t>
      </w:r>
      <w:proofErr w:type="spellEnd"/>
      <w:r w:rsidRPr="00362EF9">
        <w:rPr>
          <w:bCs/>
          <w:sz w:val="28"/>
          <w:szCs w:val="28"/>
        </w:rPr>
        <w:t xml:space="preserve">. ст.) и </w:t>
      </w:r>
      <w:proofErr w:type="spellStart"/>
      <w:r w:rsidRPr="00362EF9">
        <w:rPr>
          <w:bCs/>
          <w:i/>
          <w:iCs/>
          <w:sz w:val="28"/>
          <w:szCs w:val="28"/>
        </w:rPr>
        <w:t>Т</w:t>
      </w:r>
      <w:r w:rsidRPr="00362EF9">
        <w:rPr>
          <w:bCs/>
          <w:iCs/>
          <w:sz w:val="28"/>
          <w:szCs w:val="28"/>
          <w:vertAlign w:val="subscript"/>
        </w:rPr>
        <w:t>ст</w:t>
      </w:r>
      <w:proofErr w:type="spellEnd"/>
      <w:r w:rsidRPr="00362EF9">
        <w:rPr>
          <w:bCs/>
          <w:sz w:val="28"/>
          <w:szCs w:val="28"/>
        </w:rPr>
        <w:t xml:space="preserve"> = 293,15</w:t>
      </w:r>
      <w:proofErr w:type="gramStart"/>
      <w:r w:rsidRPr="00362EF9">
        <w:rPr>
          <w:bCs/>
          <w:sz w:val="28"/>
          <w:szCs w:val="28"/>
        </w:rPr>
        <w:t>К</w:t>
      </w:r>
      <w:proofErr w:type="gramEnd"/>
      <w:r w:rsidRPr="00362EF9">
        <w:rPr>
          <w:bCs/>
          <w:sz w:val="28"/>
          <w:szCs w:val="28"/>
        </w:rPr>
        <w:t xml:space="preserve"> (20 °С);</w:t>
      </w:r>
    </w:p>
    <w:p w:rsidR="00E43804" w:rsidRPr="00362EF9" w:rsidRDefault="00E43804" w:rsidP="00362EF9">
      <w:pPr>
        <w:numPr>
          <w:ilvl w:val="0"/>
          <w:numId w:val="7"/>
        </w:numPr>
        <w:tabs>
          <w:tab w:val="clear" w:pos="1500"/>
          <w:tab w:val="num" w:pos="840"/>
        </w:tabs>
        <w:spacing w:line="360" w:lineRule="auto"/>
        <w:ind w:left="840" w:hanging="480"/>
        <w:jc w:val="both"/>
        <w:rPr>
          <w:bCs/>
          <w:sz w:val="28"/>
          <w:szCs w:val="28"/>
        </w:rPr>
      </w:pPr>
      <w:r w:rsidRPr="00362EF9">
        <w:rPr>
          <w:bCs/>
          <w:sz w:val="28"/>
          <w:szCs w:val="28"/>
        </w:rPr>
        <w:t>температура и теплофизические показатели грунтов.</w:t>
      </w:r>
    </w:p>
    <w:p w:rsidR="00E43804" w:rsidRPr="002649C7" w:rsidRDefault="00E43804" w:rsidP="00362EF9">
      <w:pPr>
        <w:spacing w:line="360" w:lineRule="auto"/>
        <w:ind w:firstLine="600"/>
        <w:jc w:val="both"/>
        <w:rPr>
          <w:bCs/>
          <w:sz w:val="28"/>
          <w:szCs w:val="28"/>
        </w:rPr>
      </w:pPr>
      <w:r w:rsidRPr="002649C7">
        <w:rPr>
          <w:bCs/>
          <w:sz w:val="28"/>
          <w:szCs w:val="28"/>
        </w:rPr>
        <w:t xml:space="preserve">При проектировании и реконструкции МГ </w:t>
      </w:r>
      <w:r w:rsidRPr="002649C7">
        <w:rPr>
          <w:bCs/>
          <w:iCs/>
          <w:sz w:val="28"/>
          <w:szCs w:val="28"/>
        </w:rPr>
        <w:t xml:space="preserve">одновременно </w:t>
      </w:r>
      <w:r w:rsidRPr="002649C7">
        <w:rPr>
          <w:bCs/>
          <w:sz w:val="28"/>
          <w:szCs w:val="28"/>
        </w:rPr>
        <w:t xml:space="preserve">с тепловым рассчитывается и </w:t>
      </w:r>
      <w:r w:rsidRPr="002649C7">
        <w:rPr>
          <w:bCs/>
          <w:iCs/>
          <w:sz w:val="28"/>
          <w:szCs w:val="28"/>
        </w:rPr>
        <w:t xml:space="preserve">гидравлический режим МГ, </w:t>
      </w:r>
      <w:r w:rsidRPr="002649C7">
        <w:rPr>
          <w:bCs/>
          <w:sz w:val="28"/>
          <w:szCs w:val="28"/>
        </w:rPr>
        <w:t xml:space="preserve">т.к. расчеты этих режимов </w:t>
      </w:r>
      <w:r w:rsidRPr="002649C7">
        <w:rPr>
          <w:bCs/>
          <w:iCs/>
          <w:sz w:val="28"/>
          <w:szCs w:val="28"/>
        </w:rPr>
        <w:t>неотделимы друг</w:t>
      </w:r>
      <w:r w:rsidRPr="002649C7">
        <w:rPr>
          <w:bCs/>
          <w:sz w:val="28"/>
          <w:szCs w:val="28"/>
        </w:rPr>
        <w:t xml:space="preserve"> </w:t>
      </w:r>
      <w:r w:rsidRPr="002649C7">
        <w:rPr>
          <w:bCs/>
          <w:iCs/>
          <w:sz w:val="28"/>
          <w:szCs w:val="28"/>
        </w:rPr>
        <w:t xml:space="preserve">от друга. </w:t>
      </w:r>
      <w:r w:rsidRPr="002649C7">
        <w:rPr>
          <w:bCs/>
          <w:sz w:val="28"/>
          <w:szCs w:val="28"/>
        </w:rPr>
        <w:t>Это следует из уравнения состояния газа</w:t>
      </w:r>
    </w:p>
    <w:p w:rsidR="00E43804" w:rsidRPr="00362EF9" w:rsidRDefault="00E43804" w:rsidP="00362EF9">
      <w:pPr>
        <w:spacing w:line="360" w:lineRule="auto"/>
        <w:ind w:firstLine="600"/>
        <w:jc w:val="right"/>
        <w:rPr>
          <w:bCs/>
          <w:sz w:val="28"/>
          <w:szCs w:val="28"/>
        </w:rPr>
      </w:pPr>
      <w:r w:rsidRPr="00362EF9">
        <w:rPr>
          <w:bCs/>
          <w:position w:val="-28"/>
          <w:sz w:val="28"/>
          <w:szCs w:val="28"/>
        </w:rPr>
        <w:object w:dxaOrig="22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2pt;height:33.5pt" o:ole="">
            <v:imagedata r:id="rId9" o:title=""/>
          </v:shape>
          <o:OLEObject Type="Embed" ProgID="Equation.3" ShapeID="_x0000_i1028" DrawAspect="Content" ObjectID="_1385327949" r:id="rId10"/>
        </w:object>
      </w:r>
      <w:r w:rsidRPr="00362EF9">
        <w:rPr>
          <w:bCs/>
          <w:sz w:val="28"/>
          <w:szCs w:val="28"/>
        </w:rPr>
        <w:t xml:space="preserve">,    </w:t>
      </w:r>
      <w:r w:rsidR="002649C7">
        <w:rPr>
          <w:bCs/>
          <w:sz w:val="28"/>
          <w:szCs w:val="28"/>
        </w:rPr>
        <w:tab/>
      </w:r>
      <w:r w:rsidR="002649C7">
        <w:rPr>
          <w:bCs/>
          <w:sz w:val="28"/>
          <w:szCs w:val="28"/>
        </w:rPr>
        <w:tab/>
      </w:r>
      <w:r w:rsidRPr="00362EF9">
        <w:rPr>
          <w:bCs/>
          <w:sz w:val="28"/>
          <w:szCs w:val="28"/>
        </w:rPr>
        <w:t xml:space="preserve">                     </w:t>
      </w:r>
      <w:r w:rsidR="002649C7">
        <w:rPr>
          <w:bCs/>
          <w:sz w:val="28"/>
          <w:szCs w:val="28"/>
        </w:rPr>
        <w:tab/>
        <w:t>(</w:t>
      </w:r>
      <w:r w:rsidRPr="00362EF9">
        <w:rPr>
          <w:bCs/>
          <w:sz w:val="28"/>
          <w:szCs w:val="28"/>
        </w:rPr>
        <w:t>1)</w:t>
      </w:r>
    </w:p>
    <w:p w:rsidR="00E43804" w:rsidRPr="00362EF9" w:rsidRDefault="00E43804" w:rsidP="002649C7">
      <w:pPr>
        <w:spacing w:line="360" w:lineRule="auto"/>
        <w:ind w:firstLine="851"/>
        <w:jc w:val="both"/>
        <w:rPr>
          <w:bCs/>
          <w:sz w:val="28"/>
          <w:szCs w:val="28"/>
        </w:rPr>
      </w:pPr>
      <w:r w:rsidRPr="00362EF9">
        <w:rPr>
          <w:bCs/>
          <w:sz w:val="28"/>
          <w:szCs w:val="28"/>
        </w:rPr>
        <w:t xml:space="preserve">в которое входят как абсолютное давление </w:t>
      </w:r>
      <w:proofErr w:type="spellStart"/>
      <w:r w:rsidRPr="00362EF9">
        <w:rPr>
          <w:bCs/>
          <w:i/>
          <w:iCs/>
          <w:sz w:val="28"/>
          <w:szCs w:val="28"/>
        </w:rPr>
        <w:t>р</w:t>
      </w:r>
      <w:proofErr w:type="spellEnd"/>
      <w:r w:rsidRPr="00362EF9">
        <w:rPr>
          <w:bCs/>
          <w:i/>
          <w:iCs/>
          <w:sz w:val="28"/>
          <w:szCs w:val="28"/>
        </w:rPr>
        <w:t xml:space="preserve"> </w:t>
      </w:r>
      <w:r w:rsidRPr="00362EF9">
        <w:rPr>
          <w:bCs/>
          <w:sz w:val="28"/>
          <w:szCs w:val="28"/>
        </w:rPr>
        <w:t>газа, называемое в дальнейшем просто "давление", так и его абсолютная температура</w:t>
      </w:r>
      <w:proofErr w:type="gramStart"/>
      <w:r w:rsidRPr="00362EF9">
        <w:rPr>
          <w:bCs/>
          <w:sz w:val="28"/>
          <w:szCs w:val="28"/>
        </w:rPr>
        <w:t xml:space="preserve"> </w:t>
      </w:r>
      <w:r w:rsidRPr="00362EF9">
        <w:rPr>
          <w:bCs/>
          <w:i/>
          <w:sz w:val="28"/>
          <w:szCs w:val="28"/>
        </w:rPr>
        <w:t>Т</w:t>
      </w:r>
      <w:proofErr w:type="gramEnd"/>
      <w:r w:rsidRPr="00362EF9">
        <w:rPr>
          <w:bCs/>
          <w:sz w:val="28"/>
          <w:szCs w:val="28"/>
        </w:rPr>
        <w:t xml:space="preserve">, и которое является одним из исходных соотношений для вывода формулы, позволяющей рассчитать распределение температуры газа по длине ЛУ трубопровода между КС. Поэтому в дальнейшем рассматривается также и </w:t>
      </w:r>
      <w:r w:rsidRPr="002D5E5E">
        <w:rPr>
          <w:bCs/>
          <w:sz w:val="28"/>
          <w:szCs w:val="28"/>
        </w:rPr>
        <w:t xml:space="preserve">расчет </w:t>
      </w:r>
      <w:r w:rsidRPr="002D5E5E">
        <w:rPr>
          <w:bCs/>
          <w:iCs/>
          <w:sz w:val="28"/>
          <w:szCs w:val="28"/>
        </w:rPr>
        <w:t>гидравлического</w:t>
      </w:r>
      <w:r w:rsidRPr="00362EF9">
        <w:rPr>
          <w:bCs/>
          <w:i/>
          <w:iCs/>
          <w:sz w:val="28"/>
          <w:szCs w:val="28"/>
        </w:rPr>
        <w:t xml:space="preserve"> </w:t>
      </w:r>
      <w:r w:rsidRPr="00362EF9">
        <w:rPr>
          <w:bCs/>
          <w:sz w:val="28"/>
          <w:szCs w:val="28"/>
        </w:rPr>
        <w:t xml:space="preserve">режима ТУ </w:t>
      </w:r>
      <w:r w:rsidR="002D5E5E" w:rsidRPr="00362EF9">
        <w:rPr>
          <w:bCs/>
          <w:sz w:val="28"/>
          <w:szCs w:val="28"/>
        </w:rPr>
        <w:t>КС</w:t>
      </w:r>
      <w:proofErr w:type="gramStart"/>
      <w:r w:rsidR="002D5E5E" w:rsidRPr="00DD2E1E">
        <w:rPr>
          <w:bCs/>
          <w:i/>
          <w:sz w:val="28"/>
          <w:szCs w:val="28"/>
          <w:vertAlign w:val="subscript"/>
          <w:lang w:val="en-US"/>
        </w:rPr>
        <w:t>n</w:t>
      </w:r>
      <w:proofErr w:type="gramEnd"/>
      <w:r w:rsidR="002D5E5E" w:rsidRPr="00DD2E1E">
        <w:rPr>
          <w:bCs/>
          <w:sz w:val="28"/>
          <w:szCs w:val="28"/>
          <w:vertAlign w:val="subscript"/>
        </w:rPr>
        <w:t xml:space="preserve"> </w:t>
      </w:r>
      <w:r w:rsidR="002D5E5E">
        <w:rPr>
          <w:bCs/>
          <w:sz w:val="28"/>
          <w:szCs w:val="28"/>
        </w:rPr>
        <w:t xml:space="preserve">– </w:t>
      </w:r>
      <w:r w:rsidR="002D5E5E" w:rsidRPr="00362EF9">
        <w:rPr>
          <w:bCs/>
          <w:sz w:val="28"/>
          <w:szCs w:val="28"/>
          <w:lang w:val="en-US"/>
        </w:rPr>
        <w:t>KC</w:t>
      </w:r>
      <w:r w:rsidR="002D5E5E" w:rsidRPr="00DD2E1E">
        <w:rPr>
          <w:bCs/>
          <w:sz w:val="28"/>
          <w:szCs w:val="28"/>
          <w:vertAlign w:val="subscript"/>
        </w:rPr>
        <w:t>(</w:t>
      </w:r>
      <w:r w:rsidR="002D5E5E" w:rsidRPr="00DD2E1E">
        <w:rPr>
          <w:bCs/>
          <w:i/>
          <w:sz w:val="28"/>
          <w:szCs w:val="28"/>
          <w:vertAlign w:val="subscript"/>
          <w:lang w:val="en-US"/>
        </w:rPr>
        <w:t>n</w:t>
      </w:r>
      <w:r w:rsidR="002D5E5E" w:rsidRPr="00DD2E1E">
        <w:rPr>
          <w:bCs/>
          <w:sz w:val="28"/>
          <w:szCs w:val="28"/>
          <w:vertAlign w:val="subscript"/>
        </w:rPr>
        <w:t>+1)</w:t>
      </w:r>
      <w:r w:rsidRPr="00362EF9">
        <w:rPr>
          <w:bCs/>
          <w:sz w:val="28"/>
          <w:szCs w:val="28"/>
        </w:rPr>
        <w:t xml:space="preserve">, под которым следует понимать распределение давления газа по длине ТУ, т.е. в пределах </w:t>
      </w:r>
      <w:r w:rsidR="002D5E5E" w:rsidRPr="00362EF9">
        <w:rPr>
          <w:bCs/>
          <w:sz w:val="28"/>
          <w:szCs w:val="28"/>
        </w:rPr>
        <w:t>КС</w:t>
      </w:r>
      <w:r w:rsidR="002D5E5E" w:rsidRPr="00DD2E1E">
        <w:rPr>
          <w:bCs/>
          <w:i/>
          <w:sz w:val="28"/>
          <w:szCs w:val="28"/>
          <w:vertAlign w:val="subscript"/>
          <w:lang w:val="en-US"/>
        </w:rPr>
        <w:t>n</w:t>
      </w:r>
      <w:r w:rsidR="002D5E5E" w:rsidRPr="00DD2E1E">
        <w:rPr>
          <w:bCs/>
          <w:sz w:val="28"/>
          <w:szCs w:val="28"/>
          <w:vertAlign w:val="subscript"/>
        </w:rPr>
        <w:t xml:space="preserve"> </w:t>
      </w:r>
      <w:r w:rsidRPr="00362EF9">
        <w:rPr>
          <w:bCs/>
          <w:sz w:val="28"/>
          <w:szCs w:val="28"/>
        </w:rPr>
        <w:t xml:space="preserve">и ЛУ трубопровода между </w:t>
      </w:r>
      <w:r w:rsidR="002D5E5E" w:rsidRPr="00362EF9">
        <w:rPr>
          <w:bCs/>
          <w:sz w:val="28"/>
          <w:szCs w:val="28"/>
        </w:rPr>
        <w:t>КС</w:t>
      </w:r>
      <w:r w:rsidR="002D5E5E" w:rsidRPr="00DD2E1E">
        <w:rPr>
          <w:bCs/>
          <w:i/>
          <w:sz w:val="28"/>
          <w:szCs w:val="28"/>
          <w:vertAlign w:val="subscript"/>
          <w:lang w:val="en-US"/>
        </w:rPr>
        <w:t>n</w:t>
      </w:r>
      <w:r w:rsidR="002D5E5E" w:rsidRPr="00DD2E1E">
        <w:rPr>
          <w:bCs/>
          <w:sz w:val="28"/>
          <w:szCs w:val="28"/>
          <w:vertAlign w:val="subscript"/>
        </w:rPr>
        <w:t xml:space="preserve"> </w:t>
      </w:r>
      <w:r w:rsidR="002D5E5E">
        <w:rPr>
          <w:bCs/>
          <w:sz w:val="28"/>
          <w:szCs w:val="28"/>
        </w:rPr>
        <w:t xml:space="preserve">и </w:t>
      </w:r>
      <w:r w:rsidR="002D5E5E" w:rsidRPr="00362EF9">
        <w:rPr>
          <w:bCs/>
          <w:sz w:val="28"/>
          <w:szCs w:val="28"/>
          <w:lang w:val="en-US"/>
        </w:rPr>
        <w:t>KC</w:t>
      </w:r>
      <w:r w:rsidR="002D5E5E" w:rsidRPr="00DD2E1E">
        <w:rPr>
          <w:bCs/>
          <w:sz w:val="28"/>
          <w:szCs w:val="28"/>
          <w:vertAlign w:val="subscript"/>
        </w:rPr>
        <w:t>(</w:t>
      </w:r>
      <w:r w:rsidR="002D5E5E" w:rsidRPr="00DD2E1E">
        <w:rPr>
          <w:bCs/>
          <w:i/>
          <w:sz w:val="28"/>
          <w:szCs w:val="28"/>
          <w:vertAlign w:val="subscript"/>
          <w:lang w:val="en-US"/>
        </w:rPr>
        <w:t>n</w:t>
      </w:r>
      <w:r w:rsidR="002D5E5E" w:rsidRPr="00DD2E1E">
        <w:rPr>
          <w:bCs/>
          <w:sz w:val="28"/>
          <w:szCs w:val="28"/>
          <w:vertAlign w:val="subscript"/>
        </w:rPr>
        <w:t>+1)</w:t>
      </w:r>
      <w:r w:rsidR="002D5E5E" w:rsidRPr="00362EF9">
        <w:rPr>
          <w:sz w:val="28"/>
          <w:szCs w:val="28"/>
        </w:rPr>
        <w:t xml:space="preserve"> </w:t>
      </w:r>
      <w:r w:rsidRPr="00362EF9">
        <w:rPr>
          <w:bCs/>
          <w:sz w:val="28"/>
          <w:szCs w:val="28"/>
        </w:rPr>
        <w:t xml:space="preserve">В формуле (1) приняты также следующие обозначения величин для газа: </w:t>
      </w:r>
      <w:r w:rsidRPr="00362EF9">
        <w:rPr>
          <w:bCs/>
          <w:i/>
          <w:sz w:val="28"/>
          <w:szCs w:val="28"/>
          <w:lang w:val="en-US"/>
        </w:rPr>
        <w:t>v</w:t>
      </w:r>
      <w:r w:rsidRPr="00362EF9">
        <w:rPr>
          <w:bCs/>
          <w:sz w:val="28"/>
          <w:szCs w:val="28"/>
        </w:rPr>
        <w:t xml:space="preserve"> – удельный объем; </w:t>
      </w:r>
      <w:proofErr w:type="spellStart"/>
      <w:proofErr w:type="gramStart"/>
      <w:r w:rsidRPr="00362EF9">
        <w:rPr>
          <w:bCs/>
          <w:i/>
          <w:sz w:val="28"/>
          <w:szCs w:val="28"/>
        </w:rPr>
        <w:t>р</w:t>
      </w:r>
      <w:proofErr w:type="spellEnd"/>
      <w:proofErr w:type="gramEnd"/>
      <w:r w:rsidRPr="00362EF9">
        <w:rPr>
          <w:bCs/>
          <w:sz w:val="28"/>
          <w:szCs w:val="28"/>
        </w:rPr>
        <w:t xml:space="preserve"> – плотность; </w:t>
      </w:r>
      <w:r w:rsidRPr="00362EF9">
        <w:rPr>
          <w:bCs/>
          <w:i/>
          <w:iCs/>
          <w:sz w:val="28"/>
          <w:szCs w:val="28"/>
          <w:lang w:val="en-US"/>
        </w:rPr>
        <w:t>z</w:t>
      </w:r>
      <w:r w:rsidRPr="00362EF9">
        <w:rPr>
          <w:bCs/>
          <w:i/>
          <w:iCs/>
          <w:sz w:val="28"/>
          <w:szCs w:val="28"/>
        </w:rPr>
        <w:t xml:space="preserve"> </w:t>
      </w:r>
      <w:r w:rsidRPr="00362EF9">
        <w:rPr>
          <w:bCs/>
          <w:sz w:val="28"/>
          <w:szCs w:val="28"/>
        </w:rPr>
        <w:t xml:space="preserve">– коэффициент сжимаемости; </w:t>
      </w:r>
      <w:r w:rsidRPr="00362EF9">
        <w:rPr>
          <w:bCs/>
          <w:i/>
          <w:iCs/>
          <w:sz w:val="28"/>
          <w:szCs w:val="28"/>
          <w:lang w:val="en-US"/>
        </w:rPr>
        <w:t>R</w:t>
      </w:r>
      <w:r w:rsidRPr="00362EF9">
        <w:rPr>
          <w:bCs/>
          <w:i/>
          <w:iCs/>
          <w:sz w:val="28"/>
          <w:szCs w:val="28"/>
        </w:rPr>
        <w:t xml:space="preserve"> </w:t>
      </w:r>
      <w:r w:rsidRPr="00362EF9">
        <w:rPr>
          <w:bCs/>
          <w:sz w:val="28"/>
          <w:szCs w:val="28"/>
        </w:rPr>
        <w:t>– ха</w:t>
      </w:r>
      <w:r w:rsidRPr="00362EF9">
        <w:rPr>
          <w:bCs/>
          <w:sz w:val="28"/>
          <w:szCs w:val="28"/>
        </w:rPr>
        <w:softHyphen/>
        <w:t xml:space="preserve">рактеристическая газовая постоянная; </w:t>
      </w:r>
      <w:r w:rsidRPr="00362EF9">
        <w:rPr>
          <w:bCs/>
          <w:position w:val="-4"/>
          <w:sz w:val="28"/>
          <w:szCs w:val="28"/>
        </w:rPr>
        <w:object w:dxaOrig="260" w:dyaOrig="300">
          <v:shape id="_x0000_i1029" type="#_x0000_t75" style="width:13.4pt;height:15.05pt" o:ole="">
            <v:imagedata r:id="rId11" o:title=""/>
          </v:shape>
          <o:OLEObject Type="Embed" ProgID="Equation.3" ShapeID="_x0000_i1029" DrawAspect="Content" ObjectID="_1385327950" r:id="rId12"/>
        </w:object>
      </w:r>
      <w:r w:rsidRPr="00362EF9">
        <w:rPr>
          <w:bCs/>
          <w:sz w:val="28"/>
          <w:szCs w:val="28"/>
        </w:rPr>
        <w:t xml:space="preserve"> – универсальная газовая постоянная, </w:t>
      </w:r>
      <w:r w:rsidRPr="00362EF9">
        <w:rPr>
          <w:bCs/>
          <w:position w:val="-4"/>
          <w:sz w:val="28"/>
          <w:szCs w:val="28"/>
        </w:rPr>
        <w:object w:dxaOrig="260" w:dyaOrig="300">
          <v:shape id="_x0000_i1030" type="#_x0000_t75" style="width:13.4pt;height:15.05pt" o:ole="">
            <v:imagedata r:id="rId13" o:title=""/>
          </v:shape>
          <o:OLEObject Type="Embed" ProgID="Equation.3" ShapeID="_x0000_i1030" DrawAspect="Content" ObjectID="_1385327951" r:id="rId14"/>
        </w:object>
      </w:r>
      <w:r w:rsidRPr="00362EF9">
        <w:rPr>
          <w:bCs/>
          <w:sz w:val="28"/>
          <w:szCs w:val="28"/>
        </w:rPr>
        <w:t xml:space="preserve"> = 8314 Дж/(</w:t>
      </w:r>
      <w:proofErr w:type="spellStart"/>
      <w:r w:rsidRPr="00362EF9">
        <w:rPr>
          <w:bCs/>
          <w:sz w:val="28"/>
          <w:szCs w:val="28"/>
        </w:rPr>
        <w:t>кмоль</w:t>
      </w:r>
      <w:proofErr w:type="spellEnd"/>
      <w:r w:rsidRPr="00362EF9">
        <w:rPr>
          <w:bCs/>
          <w:sz w:val="28"/>
          <w:szCs w:val="28"/>
        </w:rPr>
        <w:t>·</w:t>
      </w:r>
      <w:r w:rsidRPr="00362EF9">
        <w:rPr>
          <w:bCs/>
          <w:sz w:val="28"/>
          <w:szCs w:val="28"/>
          <w:lang w:val="en-US"/>
        </w:rPr>
        <w:t>K</w:t>
      </w:r>
      <w:r w:rsidRPr="00362EF9">
        <w:rPr>
          <w:bCs/>
          <w:sz w:val="28"/>
          <w:szCs w:val="28"/>
        </w:rPr>
        <w:t xml:space="preserve">); </w:t>
      </w:r>
      <w:r w:rsidRPr="00362EF9">
        <w:rPr>
          <w:bCs/>
          <w:i/>
          <w:sz w:val="28"/>
          <w:szCs w:val="28"/>
        </w:rPr>
        <w:t>μ</w:t>
      </w:r>
      <w:r w:rsidRPr="00362EF9">
        <w:rPr>
          <w:bCs/>
          <w:sz w:val="28"/>
          <w:szCs w:val="28"/>
        </w:rPr>
        <w:t xml:space="preserve"> – молярная масса.</w:t>
      </w:r>
    </w:p>
    <w:p w:rsidR="00E43804" w:rsidRPr="00362EF9" w:rsidRDefault="00E43804" w:rsidP="00362EF9">
      <w:pPr>
        <w:spacing w:line="360" w:lineRule="auto"/>
        <w:ind w:firstLine="600"/>
        <w:jc w:val="both"/>
        <w:rPr>
          <w:bCs/>
          <w:sz w:val="28"/>
          <w:szCs w:val="28"/>
        </w:rPr>
      </w:pPr>
      <w:r w:rsidRPr="00362EF9">
        <w:rPr>
          <w:bCs/>
          <w:sz w:val="28"/>
          <w:szCs w:val="28"/>
        </w:rPr>
        <w:t xml:space="preserve">Расчет теплового и гидравлического режимов ТУ </w:t>
      </w:r>
      <w:r w:rsidR="0052767F">
        <w:rPr>
          <w:bCs/>
          <w:sz w:val="28"/>
          <w:szCs w:val="28"/>
        </w:rPr>
        <w:t>(</w:t>
      </w:r>
      <w:r w:rsidR="0052767F" w:rsidRPr="00362EF9">
        <w:rPr>
          <w:bCs/>
          <w:sz w:val="28"/>
          <w:szCs w:val="28"/>
        </w:rPr>
        <w:t>КС</w:t>
      </w:r>
      <w:proofErr w:type="gramStart"/>
      <w:r w:rsidR="0052767F" w:rsidRPr="00DD2E1E">
        <w:rPr>
          <w:bCs/>
          <w:i/>
          <w:sz w:val="28"/>
          <w:szCs w:val="28"/>
          <w:vertAlign w:val="subscript"/>
          <w:lang w:val="en-US"/>
        </w:rPr>
        <w:t>n</w:t>
      </w:r>
      <w:proofErr w:type="gramEnd"/>
      <w:r w:rsidR="0052767F" w:rsidRPr="00DD2E1E">
        <w:rPr>
          <w:bCs/>
          <w:sz w:val="28"/>
          <w:szCs w:val="28"/>
          <w:vertAlign w:val="subscript"/>
        </w:rPr>
        <w:t xml:space="preserve"> </w:t>
      </w:r>
      <w:r w:rsidR="0052767F">
        <w:rPr>
          <w:bCs/>
          <w:sz w:val="28"/>
          <w:szCs w:val="28"/>
        </w:rPr>
        <w:t xml:space="preserve">– </w:t>
      </w:r>
      <w:r w:rsidR="0052767F" w:rsidRPr="00362EF9">
        <w:rPr>
          <w:bCs/>
          <w:sz w:val="28"/>
          <w:szCs w:val="28"/>
          <w:lang w:val="en-US"/>
        </w:rPr>
        <w:t>KC</w:t>
      </w:r>
      <w:r w:rsidR="0052767F" w:rsidRPr="00DD2E1E">
        <w:rPr>
          <w:bCs/>
          <w:sz w:val="28"/>
          <w:szCs w:val="28"/>
          <w:vertAlign w:val="subscript"/>
        </w:rPr>
        <w:t>(</w:t>
      </w:r>
      <w:r w:rsidR="0052767F" w:rsidRPr="00DD2E1E">
        <w:rPr>
          <w:bCs/>
          <w:i/>
          <w:sz w:val="28"/>
          <w:szCs w:val="28"/>
          <w:vertAlign w:val="subscript"/>
          <w:lang w:val="en-US"/>
        </w:rPr>
        <w:t>n</w:t>
      </w:r>
      <w:r w:rsidR="0052767F" w:rsidRPr="00DD2E1E">
        <w:rPr>
          <w:bCs/>
          <w:sz w:val="28"/>
          <w:szCs w:val="28"/>
          <w:vertAlign w:val="subscript"/>
        </w:rPr>
        <w:t>+1)</w:t>
      </w:r>
      <w:r w:rsidR="0052767F">
        <w:rPr>
          <w:bCs/>
          <w:sz w:val="28"/>
          <w:szCs w:val="28"/>
        </w:rPr>
        <w:t>)</w:t>
      </w:r>
      <w:r w:rsidR="0052767F" w:rsidRPr="00362EF9">
        <w:rPr>
          <w:sz w:val="28"/>
          <w:szCs w:val="28"/>
        </w:rPr>
        <w:t xml:space="preserve"> </w:t>
      </w:r>
      <w:r w:rsidR="0052767F">
        <w:rPr>
          <w:bCs/>
          <w:sz w:val="28"/>
          <w:szCs w:val="28"/>
        </w:rPr>
        <w:t>вы</w:t>
      </w:r>
      <w:r w:rsidR="0052767F">
        <w:rPr>
          <w:bCs/>
          <w:sz w:val="28"/>
          <w:szCs w:val="28"/>
        </w:rPr>
        <w:softHyphen/>
        <w:t>полняется следующим образом:</w:t>
      </w:r>
    </w:p>
    <w:p w:rsidR="00E43804" w:rsidRPr="00362EF9" w:rsidRDefault="00E43804" w:rsidP="00362EF9">
      <w:pPr>
        <w:spacing w:line="360" w:lineRule="auto"/>
        <w:ind w:firstLine="600"/>
        <w:jc w:val="both"/>
        <w:rPr>
          <w:bCs/>
          <w:sz w:val="28"/>
          <w:szCs w:val="28"/>
        </w:rPr>
      </w:pPr>
      <w:r w:rsidRPr="00362EF9">
        <w:rPr>
          <w:bCs/>
          <w:sz w:val="28"/>
          <w:szCs w:val="28"/>
        </w:rPr>
        <w:t>1.1</w:t>
      </w:r>
      <w:r w:rsidRPr="0052767F">
        <w:rPr>
          <w:bCs/>
          <w:sz w:val="28"/>
          <w:szCs w:val="28"/>
        </w:rPr>
        <w:t xml:space="preserve">. </w:t>
      </w:r>
      <w:r w:rsidRPr="0052767F">
        <w:rPr>
          <w:bCs/>
          <w:iCs/>
          <w:sz w:val="28"/>
          <w:szCs w:val="28"/>
        </w:rPr>
        <w:t>Температура газа на входе е нагнетатели</w:t>
      </w:r>
      <w:r w:rsidRPr="00362EF9">
        <w:rPr>
          <w:bCs/>
          <w:i/>
          <w:iCs/>
          <w:sz w:val="28"/>
          <w:szCs w:val="28"/>
        </w:rPr>
        <w:t xml:space="preserve"> </w:t>
      </w:r>
      <w:r w:rsidR="0052767F" w:rsidRPr="00362EF9">
        <w:rPr>
          <w:bCs/>
          <w:sz w:val="28"/>
          <w:szCs w:val="28"/>
        </w:rPr>
        <w:t>КС</w:t>
      </w:r>
      <w:proofErr w:type="gramStart"/>
      <w:r w:rsidR="0052767F" w:rsidRPr="00DD2E1E">
        <w:rPr>
          <w:bCs/>
          <w:i/>
          <w:sz w:val="28"/>
          <w:szCs w:val="28"/>
          <w:vertAlign w:val="subscript"/>
          <w:lang w:val="en-US"/>
        </w:rPr>
        <w:t>n</w:t>
      </w:r>
      <w:proofErr w:type="gramEnd"/>
      <w:r w:rsidR="0052767F" w:rsidRPr="00DD2E1E">
        <w:rPr>
          <w:bCs/>
          <w:sz w:val="28"/>
          <w:szCs w:val="28"/>
          <w:vertAlign w:val="subscript"/>
        </w:rPr>
        <w:t xml:space="preserve"> </w:t>
      </w:r>
      <w:r w:rsidR="0052767F">
        <w:rPr>
          <w:bCs/>
          <w:sz w:val="28"/>
          <w:szCs w:val="28"/>
          <w:vertAlign w:val="subscript"/>
        </w:rPr>
        <w:t xml:space="preserve"> </w:t>
      </w:r>
      <w:r w:rsidRPr="00362EF9">
        <w:rPr>
          <w:bCs/>
          <w:i/>
          <w:iCs/>
          <w:sz w:val="28"/>
          <w:szCs w:val="28"/>
          <w:lang w:val="en-US"/>
        </w:rPr>
        <w:t>t</w:t>
      </w:r>
      <w:proofErr w:type="spellStart"/>
      <w:r w:rsidRPr="00362EF9">
        <w:rPr>
          <w:bCs/>
          <w:i/>
          <w:iCs/>
          <w:sz w:val="28"/>
          <w:szCs w:val="28"/>
          <w:vertAlign w:val="subscript"/>
        </w:rPr>
        <w:t>вс</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i/>
          <w:iCs/>
          <w:sz w:val="28"/>
          <w:szCs w:val="28"/>
        </w:rPr>
        <w:t xml:space="preserve"> </w:t>
      </w:r>
      <w:r w:rsidRPr="00362EF9">
        <w:rPr>
          <w:bCs/>
          <w:sz w:val="28"/>
          <w:szCs w:val="28"/>
        </w:rPr>
        <w:t>(точка 2</w:t>
      </w:r>
      <w:r w:rsidRPr="00362EF9">
        <w:rPr>
          <w:bCs/>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w:t>
      </w:r>
      <w:r w:rsidR="0052767F">
        <w:rPr>
          <w:bCs/>
          <w:sz w:val="28"/>
          <w:szCs w:val="28"/>
        </w:rPr>
        <w:t xml:space="preserve">унке </w:t>
      </w:r>
      <w:r w:rsidRPr="00362EF9">
        <w:rPr>
          <w:bCs/>
          <w:sz w:val="28"/>
          <w:szCs w:val="28"/>
        </w:rPr>
        <w:t xml:space="preserve">1) принимается равной заданной температуре газа на входе в эту КС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i/>
          <w:iCs/>
          <w:sz w:val="28"/>
          <w:szCs w:val="28"/>
        </w:rPr>
        <w:t xml:space="preserve"> </w:t>
      </w:r>
      <w:r w:rsidRPr="00362EF9">
        <w:rPr>
          <w:bCs/>
          <w:sz w:val="28"/>
          <w:szCs w:val="28"/>
        </w:rPr>
        <w:t>– точка 1</w:t>
      </w:r>
      <w:r w:rsidRPr="00362EF9">
        <w:rPr>
          <w:bCs/>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w:t>
      </w:r>
      <w:r w:rsidR="0052767F">
        <w:rPr>
          <w:bCs/>
          <w:sz w:val="28"/>
          <w:szCs w:val="28"/>
        </w:rPr>
        <w:t xml:space="preserve">унке </w:t>
      </w:r>
      <w:r w:rsidRPr="00362EF9">
        <w:rPr>
          <w:bCs/>
          <w:sz w:val="28"/>
          <w:szCs w:val="28"/>
        </w:rPr>
        <w:t>1:</w:t>
      </w:r>
    </w:p>
    <w:p w:rsidR="00E43804" w:rsidRPr="00362EF9" w:rsidRDefault="00E43804" w:rsidP="00362EF9">
      <w:pPr>
        <w:spacing w:line="360" w:lineRule="auto"/>
        <w:ind w:firstLine="600"/>
        <w:jc w:val="right"/>
        <w:rPr>
          <w:bCs/>
          <w:sz w:val="28"/>
          <w:szCs w:val="28"/>
        </w:rPr>
      </w:pPr>
      <w:proofErr w:type="gramStart"/>
      <w:r w:rsidRPr="00362EF9">
        <w:rPr>
          <w:bCs/>
          <w:i/>
          <w:iCs/>
          <w:sz w:val="28"/>
          <w:szCs w:val="28"/>
          <w:lang w:val="en-US"/>
        </w:rPr>
        <w:t>t</w:t>
      </w:r>
      <w:proofErr w:type="spellStart"/>
      <w:r w:rsidRPr="00362EF9">
        <w:rPr>
          <w:bCs/>
          <w:i/>
          <w:iCs/>
          <w:sz w:val="28"/>
          <w:szCs w:val="28"/>
          <w:vertAlign w:val="subscript"/>
        </w:rPr>
        <w:t>вс</w:t>
      </w:r>
      <w:proofErr w:type="spellEnd"/>
      <w:r w:rsidRPr="00362EF9">
        <w:rPr>
          <w:bCs/>
          <w:i/>
          <w:iCs/>
          <w:sz w:val="28"/>
          <w:szCs w:val="28"/>
          <w:vertAlign w:val="subscript"/>
        </w:rPr>
        <w:t>(</w:t>
      </w:r>
      <w:proofErr w:type="gramEnd"/>
      <w:r w:rsidRPr="00362EF9">
        <w:rPr>
          <w:bCs/>
          <w:i/>
          <w:iCs/>
          <w:sz w:val="28"/>
          <w:szCs w:val="28"/>
          <w:vertAlign w:val="subscript"/>
          <w:lang w:val="en-US"/>
        </w:rPr>
        <w:t>n</w:t>
      </w:r>
      <w:r w:rsidRPr="00362EF9">
        <w:rPr>
          <w:bCs/>
          <w:i/>
          <w:iCs/>
          <w:sz w:val="28"/>
          <w:szCs w:val="28"/>
          <w:vertAlign w:val="subscript"/>
        </w:rPr>
        <w:t xml:space="preserve">) </w:t>
      </w:r>
      <w:r w:rsidRPr="00362EF9">
        <w:rPr>
          <w:bCs/>
          <w:i/>
          <w:iCs/>
          <w:sz w:val="28"/>
          <w:szCs w:val="28"/>
        </w:rPr>
        <w:t xml:space="preserve">=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w:t>
      </w:r>
      <w:r w:rsidR="0052767F">
        <w:rPr>
          <w:bCs/>
          <w:sz w:val="28"/>
          <w:szCs w:val="28"/>
        </w:rPr>
        <w:tab/>
      </w:r>
      <w:r w:rsidR="0052767F">
        <w:rPr>
          <w:bCs/>
          <w:sz w:val="28"/>
          <w:szCs w:val="28"/>
        </w:rPr>
        <w:tab/>
      </w:r>
      <w:r w:rsidR="0052767F">
        <w:rPr>
          <w:bCs/>
          <w:sz w:val="28"/>
          <w:szCs w:val="28"/>
        </w:rPr>
        <w:tab/>
        <w:t xml:space="preserve">            (</w:t>
      </w:r>
      <w:r w:rsidRPr="00362EF9">
        <w:rPr>
          <w:bCs/>
          <w:sz w:val="28"/>
          <w:szCs w:val="28"/>
        </w:rPr>
        <w:t>2)</w:t>
      </w:r>
    </w:p>
    <w:p w:rsidR="00E43804" w:rsidRPr="00362EF9" w:rsidRDefault="00E43804" w:rsidP="00362EF9">
      <w:pPr>
        <w:spacing w:line="360" w:lineRule="auto"/>
        <w:ind w:firstLine="600"/>
        <w:jc w:val="both"/>
        <w:rPr>
          <w:bCs/>
          <w:sz w:val="28"/>
          <w:szCs w:val="28"/>
        </w:rPr>
      </w:pPr>
      <w:r w:rsidRPr="00362EF9">
        <w:rPr>
          <w:bCs/>
          <w:sz w:val="28"/>
          <w:szCs w:val="28"/>
        </w:rPr>
        <w:t>Инде</w:t>
      </w:r>
      <w:proofErr w:type="gramStart"/>
      <w:r w:rsidRPr="00362EF9">
        <w:rPr>
          <w:bCs/>
          <w:sz w:val="28"/>
          <w:szCs w:val="28"/>
        </w:rPr>
        <w:t>кс в ск</w:t>
      </w:r>
      <w:proofErr w:type="gramEnd"/>
      <w:r w:rsidRPr="00362EF9">
        <w:rPr>
          <w:bCs/>
          <w:sz w:val="28"/>
          <w:szCs w:val="28"/>
        </w:rPr>
        <w:t xml:space="preserve">обках (буквенный, цифровой, смешанный) </w:t>
      </w:r>
      <w:r w:rsidR="0052767F">
        <w:rPr>
          <w:bCs/>
          <w:sz w:val="28"/>
          <w:szCs w:val="28"/>
        </w:rPr>
        <w:t>при показателе в соотношении (</w:t>
      </w:r>
      <w:r w:rsidRPr="00362EF9">
        <w:rPr>
          <w:bCs/>
          <w:sz w:val="28"/>
          <w:szCs w:val="28"/>
        </w:rPr>
        <w:t>2) и в дальнейшем обозначает номер КС, к которой относится этот показатель.</w:t>
      </w:r>
    </w:p>
    <w:p w:rsidR="00E43804" w:rsidRPr="00362EF9" w:rsidRDefault="00E43804" w:rsidP="00362EF9">
      <w:pPr>
        <w:spacing w:line="360" w:lineRule="auto"/>
        <w:ind w:firstLine="600"/>
        <w:jc w:val="both"/>
        <w:rPr>
          <w:bCs/>
          <w:sz w:val="28"/>
          <w:szCs w:val="28"/>
        </w:rPr>
      </w:pPr>
      <w:r w:rsidRPr="00362EF9">
        <w:rPr>
          <w:bCs/>
          <w:sz w:val="28"/>
          <w:szCs w:val="28"/>
        </w:rPr>
        <w:t xml:space="preserve">1.2. </w:t>
      </w:r>
      <w:r w:rsidRPr="0052767F">
        <w:rPr>
          <w:bCs/>
          <w:iCs/>
          <w:sz w:val="28"/>
          <w:szCs w:val="28"/>
        </w:rPr>
        <w:t>Давление газа на входе в нагнетатели</w:t>
      </w:r>
      <w:r w:rsidRPr="00362EF9">
        <w:rPr>
          <w:bCs/>
          <w:i/>
          <w:iCs/>
          <w:sz w:val="28"/>
          <w:szCs w:val="28"/>
        </w:rPr>
        <w:t xml:space="preserve"> </w:t>
      </w:r>
      <w:r w:rsidR="0052767F" w:rsidRPr="00362EF9">
        <w:rPr>
          <w:bCs/>
          <w:sz w:val="28"/>
          <w:szCs w:val="28"/>
        </w:rPr>
        <w:t>КС</w:t>
      </w:r>
      <w:r w:rsidR="0052767F" w:rsidRPr="00DD2E1E">
        <w:rPr>
          <w:bCs/>
          <w:i/>
          <w:sz w:val="28"/>
          <w:szCs w:val="28"/>
          <w:vertAlign w:val="subscript"/>
          <w:lang w:val="en-US"/>
        </w:rPr>
        <w:t>n</w:t>
      </w:r>
      <w:r w:rsidR="0052767F" w:rsidRPr="00DD2E1E">
        <w:rPr>
          <w:bCs/>
          <w:sz w:val="28"/>
          <w:szCs w:val="28"/>
          <w:vertAlign w:val="subscript"/>
        </w:rPr>
        <w:t xml:space="preserve"> </w:t>
      </w:r>
      <w:proofErr w:type="spellStart"/>
      <w:r w:rsidRPr="00362EF9">
        <w:rPr>
          <w:bCs/>
          <w:i/>
          <w:iCs/>
          <w:sz w:val="28"/>
          <w:szCs w:val="28"/>
        </w:rPr>
        <w:t>р</w:t>
      </w:r>
      <w:r w:rsidRPr="00362EF9">
        <w:rPr>
          <w:bCs/>
          <w:i/>
          <w:iCs/>
          <w:sz w:val="28"/>
          <w:szCs w:val="28"/>
          <w:vertAlign w:val="subscript"/>
        </w:rPr>
        <w:t>в</w:t>
      </w:r>
      <w:proofErr w:type="gramStart"/>
      <w:r w:rsidRPr="00362EF9">
        <w:rPr>
          <w:bCs/>
          <w:i/>
          <w:iCs/>
          <w:sz w:val="28"/>
          <w:szCs w:val="28"/>
          <w:vertAlign w:val="subscript"/>
        </w:rPr>
        <w:t>с</w:t>
      </w:r>
      <w:proofErr w:type="spellEnd"/>
      <w:r w:rsidRPr="00362EF9">
        <w:rPr>
          <w:bCs/>
          <w:i/>
          <w:iCs/>
          <w:sz w:val="28"/>
          <w:szCs w:val="28"/>
          <w:vertAlign w:val="subscript"/>
        </w:rPr>
        <w:t>(</w:t>
      </w:r>
      <w:proofErr w:type="spellStart"/>
      <w:proofErr w:type="gramEnd"/>
      <w:r w:rsidRPr="00362EF9">
        <w:rPr>
          <w:bCs/>
          <w:i/>
          <w:iCs/>
          <w:sz w:val="28"/>
          <w:szCs w:val="28"/>
          <w:vertAlign w:val="subscript"/>
        </w:rPr>
        <w:t>п</w:t>
      </w:r>
      <w:proofErr w:type="spellEnd"/>
      <w:r w:rsidRPr="00362EF9">
        <w:rPr>
          <w:bCs/>
          <w:i/>
          <w:iCs/>
          <w:sz w:val="28"/>
          <w:szCs w:val="28"/>
          <w:vertAlign w:val="subscript"/>
        </w:rPr>
        <w:t>)</w:t>
      </w:r>
      <w:r w:rsidRPr="00362EF9">
        <w:rPr>
          <w:bCs/>
          <w:i/>
          <w:iCs/>
          <w:sz w:val="28"/>
          <w:szCs w:val="28"/>
        </w:rPr>
        <w:t xml:space="preserve"> </w:t>
      </w:r>
      <w:r w:rsidRPr="00362EF9">
        <w:rPr>
          <w:bCs/>
          <w:sz w:val="28"/>
          <w:szCs w:val="28"/>
        </w:rPr>
        <w:t>(точка 2</w:t>
      </w:r>
      <w:r w:rsidRPr="00362EF9">
        <w:rPr>
          <w:bCs/>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 3.1) определяется из соотношения</w:t>
      </w:r>
    </w:p>
    <w:p w:rsidR="00E43804" w:rsidRPr="00362EF9" w:rsidRDefault="00E43804" w:rsidP="00362EF9">
      <w:pPr>
        <w:spacing w:line="360" w:lineRule="auto"/>
        <w:ind w:firstLine="600"/>
        <w:jc w:val="right"/>
        <w:rPr>
          <w:bCs/>
          <w:sz w:val="28"/>
          <w:szCs w:val="28"/>
        </w:rPr>
      </w:pPr>
      <w:proofErr w:type="spellStart"/>
      <w:r w:rsidRPr="00362EF9">
        <w:rPr>
          <w:bCs/>
          <w:i/>
          <w:iCs/>
          <w:sz w:val="28"/>
          <w:szCs w:val="28"/>
        </w:rPr>
        <w:t>р</w:t>
      </w:r>
      <w:r w:rsidRPr="00362EF9">
        <w:rPr>
          <w:bCs/>
          <w:i/>
          <w:iCs/>
          <w:sz w:val="28"/>
          <w:szCs w:val="28"/>
          <w:vertAlign w:val="subscript"/>
        </w:rPr>
        <w:t>вс</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 xml:space="preserve">) </w:t>
      </w:r>
      <w:r w:rsidRPr="00362EF9">
        <w:rPr>
          <w:bCs/>
          <w:i/>
          <w:iCs/>
          <w:sz w:val="28"/>
          <w:szCs w:val="28"/>
        </w:rPr>
        <w:t xml:space="preserve">= </w:t>
      </w:r>
      <w:proofErr w:type="spellStart"/>
      <w:r w:rsidRPr="00362EF9">
        <w:rPr>
          <w:bCs/>
          <w:i/>
          <w:iCs/>
          <w:sz w:val="28"/>
          <w:szCs w:val="28"/>
        </w:rPr>
        <w:t>р</w:t>
      </w:r>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 Δ</w:t>
      </w:r>
      <w:r w:rsidRPr="00362EF9">
        <w:rPr>
          <w:bCs/>
          <w:i/>
          <w:iCs/>
          <w:sz w:val="28"/>
          <w:szCs w:val="28"/>
        </w:rPr>
        <w:t>р</w:t>
      </w:r>
      <w:r w:rsidRPr="00362EF9">
        <w:rPr>
          <w:bCs/>
          <w:i/>
          <w:iCs/>
          <w:sz w:val="28"/>
          <w:szCs w:val="28"/>
          <w:vertAlign w:val="subscript"/>
        </w:rPr>
        <w:t>вх(</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w:t>
      </w:r>
      <w:r w:rsidR="0052767F">
        <w:rPr>
          <w:bCs/>
          <w:sz w:val="28"/>
          <w:szCs w:val="28"/>
        </w:rPr>
        <w:tab/>
      </w:r>
      <w:r w:rsidR="0052767F">
        <w:rPr>
          <w:bCs/>
          <w:sz w:val="28"/>
          <w:szCs w:val="28"/>
        </w:rPr>
        <w:tab/>
      </w:r>
      <w:r w:rsidRPr="00362EF9">
        <w:rPr>
          <w:bCs/>
          <w:sz w:val="28"/>
          <w:szCs w:val="28"/>
        </w:rPr>
        <w:t xml:space="preserve">      (3)</w:t>
      </w:r>
    </w:p>
    <w:p w:rsidR="00E43804" w:rsidRPr="00362EF9" w:rsidRDefault="00E43804" w:rsidP="00362EF9">
      <w:pPr>
        <w:spacing w:line="360" w:lineRule="auto"/>
        <w:jc w:val="both"/>
        <w:rPr>
          <w:bCs/>
          <w:sz w:val="28"/>
          <w:szCs w:val="28"/>
        </w:rPr>
      </w:pPr>
      <w:r w:rsidRPr="00362EF9">
        <w:rPr>
          <w:bCs/>
          <w:sz w:val="28"/>
          <w:szCs w:val="28"/>
        </w:rPr>
        <w:t xml:space="preserve">где </w:t>
      </w:r>
      <w:proofErr w:type="spellStart"/>
      <w:r w:rsidRPr="00362EF9">
        <w:rPr>
          <w:bCs/>
          <w:i/>
          <w:iCs/>
          <w:sz w:val="28"/>
          <w:szCs w:val="28"/>
        </w:rPr>
        <w:t>р</w:t>
      </w:r>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 xml:space="preserve">) </w:t>
      </w:r>
      <w:r w:rsidRPr="00362EF9">
        <w:rPr>
          <w:bCs/>
          <w:sz w:val="28"/>
          <w:szCs w:val="28"/>
        </w:rPr>
        <w:t xml:space="preserve">– заданное давление газа на входе в </w:t>
      </w:r>
      <w:r w:rsidR="0052767F" w:rsidRPr="00362EF9">
        <w:rPr>
          <w:bCs/>
          <w:sz w:val="28"/>
          <w:szCs w:val="28"/>
        </w:rPr>
        <w:t>КС</w:t>
      </w:r>
      <w:proofErr w:type="gramStart"/>
      <w:r w:rsidR="0052767F" w:rsidRPr="00DD2E1E">
        <w:rPr>
          <w:bCs/>
          <w:i/>
          <w:sz w:val="28"/>
          <w:szCs w:val="28"/>
          <w:vertAlign w:val="subscript"/>
          <w:lang w:val="en-US"/>
        </w:rPr>
        <w:t>n</w:t>
      </w:r>
      <w:proofErr w:type="gramEnd"/>
      <w:r w:rsidR="0052767F">
        <w:rPr>
          <w:bCs/>
          <w:i/>
          <w:sz w:val="28"/>
          <w:szCs w:val="28"/>
          <w:vertAlign w:val="subscript"/>
        </w:rPr>
        <w:t xml:space="preserve"> </w:t>
      </w:r>
      <w:r w:rsidRPr="00362EF9">
        <w:rPr>
          <w:bCs/>
          <w:sz w:val="28"/>
          <w:szCs w:val="28"/>
        </w:rPr>
        <w:t>– точка 1</w:t>
      </w:r>
      <w:r w:rsidRPr="00362EF9">
        <w:rPr>
          <w:bCs/>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w:t>
      </w:r>
      <w:r w:rsidR="0052767F">
        <w:rPr>
          <w:bCs/>
          <w:sz w:val="28"/>
          <w:szCs w:val="28"/>
        </w:rPr>
        <w:t xml:space="preserve">унке </w:t>
      </w:r>
      <w:r w:rsidRPr="00362EF9">
        <w:rPr>
          <w:bCs/>
          <w:sz w:val="28"/>
          <w:szCs w:val="28"/>
        </w:rPr>
        <w:t>1; Δ</w:t>
      </w:r>
      <w:r w:rsidRPr="00362EF9">
        <w:rPr>
          <w:bCs/>
          <w:i/>
          <w:iCs/>
          <w:sz w:val="28"/>
          <w:szCs w:val="28"/>
        </w:rPr>
        <w:t>р</w:t>
      </w:r>
      <w:r w:rsidRPr="00362EF9">
        <w:rPr>
          <w:bCs/>
          <w:i/>
          <w:iCs/>
          <w:sz w:val="28"/>
          <w:szCs w:val="28"/>
          <w:vertAlign w:val="subscript"/>
        </w:rPr>
        <w:t>вх(</w:t>
      </w:r>
      <w:r w:rsidRPr="00362EF9">
        <w:rPr>
          <w:bCs/>
          <w:i/>
          <w:iCs/>
          <w:sz w:val="28"/>
          <w:szCs w:val="28"/>
          <w:vertAlign w:val="subscript"/>
          <w:lang w:val="en-US"/>
        </w:rPr>
        <w:t>n</w:t>
      </w:r>
      <w:r w:rsidRPr="00362EF9">
        <w:rPr>
          <w:bCs/>
          <w:i/>
          <w:iCs/>
          <w:sz w:val="28"/>
          <w:szCs w:val="28"/>
          <w:vertAlign w:val="subscript"/>
        </w:rPr>
        <w:t xml:space="preserve">) </w:t>
      </w:r>
      <w:r w:rsidRPr="00362EF9">
        <w:rPr>
          <w:bCs/>
          <w:sz w:val="28"/>
          <w:szCs w:val="28"/>
        </w:rPr>
        <w:t xml:space="preserve">– потери давления газа во входных коммуникациях </w:t>
      </w:r>
      <w:r w:rsidR="0052767F" w:rsidRPr="00362EF9">
        <w:rPr>
          <w:bCs/>
          <w:sz w:val="28"/>
          <w:szCs w:val="28"/>
        </w:rPr>
        <w:t>КС</w:t>
      </w:r>
      <w:r w:rsidR="0052767F" w:rsidRPr="00DD2E1E">
        <w:rPr>
          <w:bCs/>
          <w:i/>
          <w:sz w:val="28"/>
          <w:szCs w:val="28"/>
          <w:vertAlign w:val="subscript"/>
          <w:lang w:val="en-US"/>
        </w:rPr>
        <w:t>n</w:t>
      </w:r>
      <w:r w:rsidR="0052767F" w:rsidRPr="00DD2E1E">
        <w:rPr>
          <w:bCs/>
          <w:sz w:val="28"/>
          <w:szCs w:val="28"/>
          <w:vertAlign w:val="subscript"/>
        </w:rPr>
        <w:t xml:space="preserve"> </w:t>
      </w:r>
      <w:r w:rsidR="0052767F" w:rsidRPr="0052767F">
        <w:rPr>
          <w:bCs/>
          <w:sz w:val="28"/>
          <w:szCs w:val="28"/>
        </w:rPr>
        <w:t xml:space="preserve">, </w:t>
      </w:r>
      <w:r w:rsidRPr="00362EF9">
        <w:rPr>
          <w:bCs/>
          <w:sz w:val="28"/>
          <w:szCs w:val="28"/>
        </w:rPr>
        <w:t xml:space="preserve">т.е. на участке </w:t>
      </w:r>
      <w:r w:rsidRPr="00362EF9">
        <w:rPr>
          <w:bCs/>
          <w:iCs/>
          <w:sz w:val="28"/>
          <w:szCs w:val="28"/>
        </w:rPr>
        <w:t>трубопровода</w:t>
      </w:r>
      <w:r w:rsidRPr="00362EF9">
        <w:rPr>
          <w:bCs/>
          <w:sz w:val="28"/>
          <w:szCs w:val="28"/>
        </w:rPr>
        <w:t xml:space="preserve"> между узлом подключения КС</w:t>
      </w:r>
      <w:r w:rsidRPr="00CC4B38">
        <w:rPr>
          <w:bCs/>
          <w:i/>
          <w:sz w:val="28"/>
          <w:szCs w:val="28"/>
          <w:vertAlign w:val="subscript"/>
          <w:lang w:val="en-US"/>
        </w:rPr>
        <w:t>n</w:t>
      </w:r>
      <w:r w:rsidRPr="00362EF9">
        <w:rPr>
          <w:bCs/>
          <w:sz w:val="28"/>
          <w:szCs w:val="28"/>
        </w:rPr>
        <w:t xml:space="preserve"> к ЛУ, предшествующему этой КС, и компрессорным цехом (КЦ) КС</w:t>
      </w:r>
      <w:r w:rsidRPr="00CC4B38">
        <w:rPr>
          <w:bCs/>
          <w:i/>
          <w:sz w:val="28"/>
          <w:szCs w:val="28"/>
          <w:vertAlign w:val="subscript"/>
          <w:lang w:val="en-US"/>
        </w:rPr>
        <w:t>n</w:t>
      </w:r>
      <w:r w:rsidRPr="00362EF9">
        <w:rPr>
          <w:bCs/>
          <w:sz w:val="28"/>
          <w:szCs w:val="28"/>
        </w:rPr>
        <w:t>,</w:t>
      </w:r>
      <w:r w:rsidRPr="00362EF9">
        <w:rPr>
          <w:bCs/>
          <w:i/>
          <w:iCs/>
          <w:sz w:val="28"/>
          <w:szCs w:val="28"/>
        </w:rPr>
        <w:t xml:space="preserve"> </w:t>
      </w:r>
      <w:r w:rsidRPr="00362EF9">
        <w:rPr>
          <w:bCs/>
          <w:sz w:val="28"/>
          <w:szCs w:val="28"/>
        </w:rPr>
        <w:t>– между точками 1</w:t>
      </w:r>
      <w:r w:rsidRPr="00362EF9">
        <w:rPr>
          <w:bCs/>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и 2</w:t>
      </w:r>
      <w:r w:rsidRPr="00362EF9">
        <w:rPr>
          <w:bCs/>
          <w:sz w:val="28"/>
          <w:szCs w:val="28"/>
          <w:vertAlign w:val="subscript"/>
        </w:rPr>
        <w:t>(</w:t>
      </w:r>
      <w:r w:rsidRPr="00362EF9">
        <w:rPr>
          <w:bCs/>
          <w:i/>
          <w:sz w:val="28"/>
          <w:szCs w:val="28"/>
          <w:vertAlign w:val="subscript"/>
          <w:lang w:val="en-US"/>
        </w:rPr>
        <w:t>n</w:t>
      </w:r>
      <w:r w:rsidRPr="00362EF9">
        <w:rPr>
          <w:bCs/>
          <w:i/>
          <w:sz w:val="28"/>
          <w:szCs w:val="28"/>
          <w:vertAlign w:val="subscript"/>
        </w:rPr>
        <w:t xml:space="preserve">) </w:t>
      </w:r>
      <w:r w:rsidRPr="00362EF9">
        <w:rPr>
          <w:bCs/>
          <w:sz w:val="28"/>
          <w:szCs w:val="28"/>
        </w:rPr>
        <w:t>на рис</w:t>
      </w:r>
      <w:r w:rsidR="00CC4B38">
        <w:rPr>
          <w:bCs/>
          <w:sz w:val="28"/>
          <w:szCs w:val="28"/>
        </w:rPr>
        <w:t xml:space="preserve">унке </w:t>
      </w:r>
      <w:r w:rsidRPr="00362EF9">
        <w:rPr>
          <w:bCs/>
          <w:sz w:val="28"/>
          <w:szCs w:val="28"/>
        </w:rPr>
        <w:t>1.</w:t>
      </w:r>
    </w:p>
    <w:p w:rsidR="00CC4B38" w:rsidRDefault="00CC4B38" w:rsidP="00CC4B38">
      <w:pPr>
        <w:spacing w:line="360" w:lineRule="auto"/>
        <w:ind w:firstLine="600"/>
        <w:rPr>
          <w:bCs/>
          <w:sz w:val="28"/>
          <w:szCs w:val="28"/>
        </w:rPr>
      </w:pPr>
    </w:p>
    <w:p w:rsidR="00E43804" w:rsidRPr="00CC4B38" w:rsidRDefault="00E43804" w:rsidP="00CC4B38">
      <w:pPr>
        <w:spacing w:line="360" w:lineRule="auto"/>
        <w:ind w:firstLine="600"/>
        <w:rPr>
          <w:bCs/>
        </w:rPr>
      </w:pPr>
      <w:r w:rsidRPr="00CC4B38">
        <w:rPr>
          <w:bCs/>
        </w:rPr>
        <w:t>Таблица 1</w:t>
      </w:r>
      <w:r w:rsidR="00CC4B38">
        <w:rPr>
          <w:bCs/>
        </w:rPr>
        <w:t xml:space="preserve"> – Рекомендации по потерям в обвязке КС</w:t>
      </w:r>
    </w:p>
    <w:tbl>
      <w:tblPr>
        <w:tblW w:w="9267" w:type="dxa"/>
        <w:jc w:val="center"/>
        <w:tblInd w:w="-3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418"/>
        <w:gridCol w:w="1417"/>
        <w:gridCol w:w="1544"/>
        <w:gridCol w:w="1382"/>
        <w:gridCol w:w="1418"/>
      </w:tblGrid>
      <w:tr w:rsidR="00E43804" w:rsidRPr="00CC4B38" w:rsidTr="00CC4B38">
        <w:trPr>
          <w:trHeight w:val="20"/>
          <w:jc w:val="center"/>
        </w:trPr>
        <w:tc>
          <w:tcPr>
            <w:tcW w:w="2088" w:type="dxa"/>
            <w:vMerge w:val="restart"/>
            <w:vAlign w:val="center"/>
          </w:tcPr>
          <w:p w:rsidR="00E43804" w:rsidRPr="00CC4B38" w:rsidRDefault="00E43804" w:rsidP="00362EF9">
            <w:pPr>
              <w:spacing w:line="360" w:lineRule="auto"/>
              <w:ind w:left="-108" w:right="-112"/>
              <w:jc w:val="center"/>
              <w:rPr>
                <w:bCs/>
              </w:rPr>
            </w:pPr>
            <w:r w:rsidRPr="00CC4B38">
              <w:rPr>
                <w:bCs/>
              </w:rPr>
              <w:t>Избыточное давление в газопроводе, МПа</w:t>
            </w:r>
          </w:p>
        </w:tc>
        <w:tc>
          <w:tcPr>
            <w:tcW w:w="7179" w:type="dxa"/>
            <w:gridSpan w:val="5"/>
            <w:vAlign w:val="center"/>
          </w:tcPr>
          <w:p w:rsidR="00E43804" w:rsidRPr="00CC4B38" w:rsidRDefault="00E43804" w:rsidP="00CC4B38">
            <w:pPr>
              <w:spacing w:line="360" w:lineRule="auto"/>
              <w:ind w:left="-108" w:right="-112"/>
              <w:jc w:val="center"/>
              <w:rPr>
                <w:bCs/>
              </w:rPr>
            </w:pPr>
            <w:r w:rsidRPr="00CC4B38">
              <w:rPr>
                <w:bCs/>
              </w:rPr>
              <w:t>Потери давления газа на КС, МПа:</w:t>
            </w:r>
          </w:p>
        </w:tc>
      </w:tr>
      <w:tr w:rsidR="00E43804" w:rsidRPr="00CC4B38" w:rsidTr="00CC4B38">
        <w:trPr>
          <w:trHeight w:val="20"/>
          <w:jc w:val="center"/>
        </w:trPr>
        <w:tc>
          <w:tcPr>
            <w:tcW w:w="2088" w:type="dxa"/>
            <w:vMerge/>
            <w:vAlign w:val="center"/>
          </w:tcPr>
          <w:p w:rsidR="00E43804" w:rsidRPr="00CC4B38" w:rsidRDefault="00E43804" w:rsidP="00362EF9">
            <w:pPr>
              <w:spacing w:line="360" w:lineRule="auto"/>
              <w:ind w:left="-108" w:right="-112"/>
              <w:jc w:val="center"/>
              <w:rPr>
                <w:bCs/>
              </w:rPr>
            </w:pPr>
          </w:p>
        </w:tc>
        <w:tc>
          <w:tcPr>
            <w:tcW w:w="2835" w:type="dxa"/>
            <w:gridSpan w:val="2"/>
            <w:vMerge w:val="restart"/>
            <w:vAlign w:val="center"/>
          </w:tcPr>
          <w:p w:rsidR="00E43804" w:rsidRPr="00CC4B38" w:rsidRDefault="00E43804" w:rsidP="00362EF9">
            <w:pPr>
              <w:spacing w:line="360" w:lineRule="auto"/>
              <w:ind w:left="-108" w:right="-112"/>
              <w:jc w:val="center"/>
              <w:rPr>
                <w:bCs/>
              </w:rPr>
            </w:pPr>
            <w:r w:rsidRPr="00CC4B38">
              <w:rPr>
                <w:bCs/>
              </w:rPr>
              <w:t>Всего</w:t>
            </w:r>
          </w:p>
        </w:tc>
        <w:tc>
          <w:tcPr>
            <w:tcW w:w="4344" w:type="dxa"/>
            <w:gridSpan w:val="3"/>
            <w:vAlign w:val="center"/>
          </w:tcPr>
          <w:p w:rsidR="00E43804" w:rsidRPr="00CC4B38" w:rsidRDefault="00E43804" w:rsidP="00362EF9">
            <w:pPr>
              <w:spacing w:line="360" w:lineRule="auto"/>
              <w:ind w:left="-108" w:right="-112"/>
              <w:jc w:val="center"/>
              <w:rPr>
                <w:bCs/>
              </w:rPr>
            </w:pPr>
            <w:r w:rsidRPr="00CC4B38">
              <w:rPr>
                <w:bCs/>
              </w:rPr>
              <w:t>в том числе:</w:t>
            </w:r>
          </w:p>
        </w:tc>
      </w:tr>
      <w:tr w:rsidR="00E43804" w:rsidRPr="00CC4B38" w:rsidTr="00CC4B38">
        <w:trPr>
          <w:trHeight w:val="20"/>
          <w:jc w:val="center"/>
        </w:trPr>
        <w:tc>
          <w:tcPr>
            <w:tcW w:w="2088" w:type="dxa"/>
            <w:vMerge/>
            <w:vAlign w:val="center"/>
          </w:tcPr>
          <w:p w:rsidR="00E43804" w:rsidRPr="00CC4B38" w:rsidRDefault="00E43804" w:rsidP="00362EF9">
            <w:pPr>
              <w:spacing w:line="360" w:lineRule="auto"/>
              <w:ind w:left="-108" w:right="-112"/>
              <w:jc w:val="center"/>
              <w:rPr>
                <w:bCs/>
              </w:rPr>
            </w:pPr>
          </w:p>
        </w:tc>
        <w:tc>
          <w:tcPr>
            <w:tcW w:w="2835" w:type="dxa"/>
            <w:gridSpan w:val="2"/>
            <w:vMerge/>
            <w:vAlign w:val="center"/>
          </w:tcPr>
          <w:p w:rsidR="00E43804" w:rsidRPr="00CC4B38" w:rsidRDefault="00E43804" w:rsidP="00362EF9">
            <w:pPr>
              <w:spacing w:line="360" w:lineRule="auto"/>
              <w:ind w:left="-108" w:right="-112"/>
              <w:jc w:val="center"/>
              <w:rPr>
                <w:bCs/>
              </w:rPr>
            </w:pPr>
          </w:p>
        </w:tc>
        <w:tc>
          <w:tcPr>
            <w:tcW w:w="2926" w:type="dxa"/>
            <w:gridSpan w:val="2"/>
            <w:vAlign w:val="center"/>
          </w:tcPr>
          <w:p w:rsidR="00E43804" w:rsidRPr="00CC4B38" w:rsidRDefault="00E43804" w:rsidP="00362EF9">
            <w:pPr>
              <w:spacing w:line="360" w:lineRule="auto"/>
              <w:ind w:left="-108" w:right="-112"/>
              <w:jc w:val="center"/>
              <w:rPr>
                <w:bCs/>
              </w:rPr>
            </w:pPr>
            <w:r w:rsidRPr="00CC4B38">
              <w:rPr>
                <w:bCs/>
              </w:rPr>
              <w:t>на всасывании</w:t>
            </w:r>
          </w:p>
        </w:tc>
        <w:tc>
          <w:tcPr>
            <w:tcW w:w="1418" w:type="dxa"/>
            <w:vMerge w:val="restart"/>
            <w:vAlign w:val="center"/>
          </w:tcPr>
          <w:p w:rsidR="00E43804" w:rsidRPr="00CC4B38" w:rsidRDefault="00E43804" w:rsidP="00362EF9">
            <w:pPr>
              <w:spacing w:line="360" w:lineRule="auto"/>
              <w:ind w:left="-108" w:right="-112"/>
              <w:jc w:val="center"/>
              <w:rPr>
                <w:bCs/>
              </w:rPr>
            </w:pPr>
            <w:r w:rsidRPr="00CC4B38">
              <w:rPr>
                <w:bCs/>
              </w:rPr>
              <w:t>на нагнетании</w:t>
            </w:r>
          </w:p>
        </w:tc>
      </w:tr>
      <w:tr w:rsidR="00E43804" w:rsidRPr="00CC4B38" w:rsidTr="00CC4B38">
        <w:trPr>
          <w:cantSplit/>
          <w:trHeight w:val="3815"/>
          <w:jc w:val="center"/>
        </w:trPr>
        <w:tc>
          <w:tcPr>
            <w:tcW w:w="2088" w:type="dxa"/>
            <w:vMerge/>
            <w:vAlign w:val="center"/>
          </w:tcPr>
          <w:p w:rsidR="00E43804" w:rsidRPr="00CC4B38" w:rsidRDefault="00E43804" w:rsidP="00362EF9">
            <w:pPr>
              <w:spacing w:line="360" w:lineRule="auto"/>
              <w:ind w:left="-108" w:right="-112"/>
              <w:jc w:val="center"/>
              <w:rPr>
                <w:bCs/>
              </w:rPr>
            </w:pPr>
          </w:p>
        </w:tc>
        <w:tc>
          <w:tcPr>
            <w:tcW w:w="1418" w:type="dxa"/>
            <w:textDirection w:val="btLr"/>
            <w:vAlign w:val="center"/>
          </w:tcPr>
          <w:p w:rsidR="00E43804" w:rsidRPr="00CC4B38" w:rsidRDefault="00E43804" w:rsidP="00362EF9">
            <w:pPr>
              <w:spacing w:line="360" w:lineRule="auto"/>
              <w:ind w:left="-108" w:right="-112"/>
              <w:jc w:val="center"/>
              <w:rPr>
                <w:bCs/>
              </w:rPr>
            </w:pPr>
            <w:r w:rsidRPr="00CC4B38">
              <w:rPr>
                <w:bCs/>
              </w:rPr>
              <w:t>при одноступенчатой очистке газа</w:t>
            </w:r>
          </w:p>
        </w:tc>
        <w:tc>
          <w:tcPr>
            <w:tcW w:w="1417" w:type="dxa"/>
            <w:textDirection w:val="btLr"/>
            <w:vAlign w:val="center"/>
          </w:tcPr>
          <w:p w:rsidR="00E43804" w:rsidRPr="00CC4B38" w:rsidRDefault="00E43804" w:rsidP="00362EF9">
            <w:pPr>
              <w:spacing w:line="360" w:lineRule="auto"/>
              <w:ind w:left="-108" w:right="-112"/>
              <w:jc w:val="center"/>
              <w:rPr>
                <w:bCs/>
              </w:rPr>
            </w:pPr>
            <w:r w:rsidRPr="00CC4B38">
              <w:rPr>
                <w:bCs/>
              </w:rPr>
              <w:t>при двухступенчатой очистке газа</w:t>
            </w:r>
          </w:p>
        </w:tc>
        <w:tc>
          <w:tcPr>
            <w:tcW w:w="1544" w:type="dxa"/>
            <w:textDirection w:val="btLr"/>
            <w:vAlign w:val="center"/>
          </w:tcPr>
          <w:p w:rsidR="00E43804" w:rsidRPr="00CC4B38" w:rsidRDefault="00E43804" w:rsidP="00362EF9">
            <w:pPr>
              <w:spacing w:line="360" w:lineRule="auto"/>
              <w:ind w:left="-108" w:right="-112"/>
              <w:jc w:val="center"/>
              <w:rPr>
                <w:bCs/>
              </w:rPr>
            </w:pPr>
            <w:r w:rsidRPr="00CC4B38">
              <w:rPr>
                <w:bCs/>
              </w:rPr>
              <w:t>при одноступенчатой очистке газа</w:t>
            </w:r>
          </w:p>
        </w:tc>
        <w:tc>
          <w:tcPr>
            <w:tcW w:w="1382" w:type="dxa"/>
            <w:textDirection w:val="btLr"/>
            <w:vAlign w:val="center"/>
          </w:tcPr>
          <w:p w:rsidR="00E43804" w:rsidRPr="00CC4B38" w:rsidRDefault="00E43804" w:rsidP="00362EF9">
            <w:pPr>
              <w:spacing w:line="360" w:lineRule="auto"/>
              <w:ind w:left="-108" w:right="-112"/>
              <w:jc w:val="center"/>
              <w:rPr>
                <w:bCs/>
              </w:rPr>
            </w:pPr>
            <w:r w:rsidRPr="00CC4B38">
              <w:rPr>
                <w:bCs/>
              </w:rPr>
              <w:t>при двухступенчатой очистке газа</w:t>
            </w:r>
          </w:p>
        </w:tc>
        <w:tc>
          <w:tcPr>
            <w:tcW w:w="1418" w:type="dxa"/>
            <w:vMerge/>
            <w:vAlign w:val="center"/>
          </w:tcPr>
          <w:p w:rsidR="00E43804" w:rsidRPr="00CC4B38" w:rsidRDefault="00E43804" w:rsidP="00362EF9">
            <w:pPr>
              <w:spacing w:line="360" w:lineRule="auto"/>
              <w:ind w:left="-108" w:right="-112"/>
              <w:jc w:val="center"/>
              <w:rPr>
                <w:bCs/>
              </w:rPr>
            </w:pPr>
          </w:p>
        </w:tc>
      </w:tr>
      <w:tr w:rsidR="00E43804" w:rsidRPr="00CC4B38" w:rsidTr="00CC4B38">
        <w:trPr>
          <w:trHeight w:val="20"/>
          <w:jc w:val="center"/>
        </w:trPr>
        <w:tc>
          <w:tcPr>
            <w:tcW w:w="2088" w:type="dxa"/>
            <w:vAlign w:val="center"/>
          </w:tcPr>
          <w:p w:rsidR="00E43804" w:rsidRPr="00CC4B38" w:rsidRDefault="00E43804" w:rsidP="00362EF9">
            <w:pPr>
              <w:spacing w:line="360" w:lineRule="auto"/>
              <w:ind w:left="-108" w:right="-112"/>
              <w:jc w:val="center"/>
              <w:rPr>
                <w:bCs/>
              </w:rPr>
            </w:pPr>
            <w:r w:rsidRPr="00CC4B38">
              <w:rPr>
                <w:bCs/>
              </w:rPr>
              <w:t>5,4</w:t>
            </w:r>
          </w:p>
        </w:tc>
        <w:tc>
          <w:tcPr>
            <w:tcW w:w="1418" w:type="dxa"/>
            <w:vAlign w:val="center"/>
          </w:tcPr>
          <w:p w:rsidR="00E43804" w:rsidRPr="00CC4B38" w:rsidRDefault="00E43804" w:rsidP="00362EF9">
            <w:pPr>
              <w:spacing w:line="360" w:lineRule="auto"/>
              <w:ind w:left="-108" w:right="-112"/>
              <w:jc w:val="center"/>
              <w:rPr>
                <w:bCs/>
              </w:rPr>
            </w:pPr>
            <w:r w:rsidRPr="00CC4B38">
              <w:rPr>
                <w:bCs/>
              </w:rPr>
              <w:t>0,15</w:t>
            </w:r>
          </w:p>
        </w:tc>
        <w:tc>
          <w:tcPr>
            <w:tcW w:w="1417" w:type="dxa"/>
            <w:vAlign w:val="center"/>
          </w:tcPr>
          <w:p w:rsidR="00E43804" w:rsidRPr="00CC4B38" w:rsidRDefault="00E43804" w:rsidP="00362EF9">
            <w:pPr>
              <w:spacing w:line="360" w:lineRule="auto"/>
              <w:ind w:left="-108" w:right="-112"/>
              <w:jc w:val="center"/>
              <w:rPr>
                <w:bCs/>
              </w:rPr>
            </w:pPr>
            <w:r w:rsidRPr="00CC4B38">
              <w:rPr>
                <w:bCs/>
              </w:rPr>
              <w:t>0,20</w:t>
            </w:r>
          </w:p>
        </w:tc>
        <w:tc>
          <w:tcPr>
            <w:tcW w:w="1544" w:type="dxa"/>
            <w:vAlign w:val="center"/>
          </w:tcPr>
          <w:p w:rsidR="00E43804" w:rsidRPr="00CC4B38" w:rsidRDefault="00E43804" w:rsidP="00362EF9">
            <w:pPr>
              <w:spacing w:line="360" w:lineRule="auto"/>
              <w:ind w:left="-108" w:right="-112"/>
              <w:jc w:val="center"/>
              <w:rPr>
                <w:bCs/>
              </w:rPr>
            </w:pPr>
            <w:r w:rsidRPr="00CC4B38">
              <w:rPr>
                <w:bCs/>
              </w:rPr>
              <w:t>0,08</w:t>
            </w:r>
          </w:p>
        </w:tc>
        <w:tc>
          <w:tcPr>
            <w:tcW w:w="1382" w:type="dxa"/>
            <w:vAlign w:val="center"/>
          </w:tcPr>
          <w:p w:rsidR="00E43804" w:rsidRPr="00CC4B38" w:rsidRDefault="00E43804" w:rsidP="00362EF9">
            <w:pPr>
              <w:spacing w:line="360" w:lineRule="auto"/>
              <w:ind w:left="-108" w:right="-112"/>
              <w:jc w:val="center"/>
              <w:rPr>
                <w:bCs/>
              </w:rPr>
            </w:pPr>
            <w:r w:rsidRPr="00CC4B38">
              <w:rPr>
                <w:bCs/>
              </w:rPr>
              <w:t>0,13</w:t>
            </w:r>
          </w:p>
        </w:tc>
        <w:tc>
          <w:tcPr>
            <w:tcW w:w="1418" w:type="dxa"/>
            <w:vAlign w:val="center"/>
          </w:tcPr>
          <w:p w:rsidR="00E43804" w:rsidRPr="00CC4B38" w:rsidRDefault="00E43804" w:rsidP="00362EF9">
            <w:pPr>
              <w:spacing w:line="360" w:lineRule="auto"/>
              <w:ind w:left="-108" w:right="-112"/>
              <w:jc w:val="center"/>
              <w:rPr>
                <w:bCs/>
              </w:rPr>
            </w:pPr>
            <w:r w:rsidRPr="00CC4B38">
              <w:rPr>
                <w:bCs/>
              </w:rPr>
              <w:t>0,07</w:t>
            </w:r>
          </w:p>
        </w:tc>
      </w:tr>
      <w:tr w:rsidR="00E43804" w:rsidRPr="00CC4B38" w:rsidTr="00CC4B38">
        <w:trPr>
          <w:trHeight w:val="20"/>
          <w:jc w:val="center"/>
        </w:trPr>
        <w:tc>
          <w:tcPr>
            <w:tcW w:w="2088" w:type="dxa"/>
            <w:vAlign w:val="center"/>
          </w:tcPr>
          <w:p w:rsidR="00E43804" w:rsidRPr="00CC4B38" w:rsidRDefault="00E43804" w:rsidP="00362EF9">
            <w:pPr>
              <w:spacing w:line="360" w:lineRule="auto"/>
              <w:ind w:left="-108" w:right="-112"/>
              <w:jc w:val="center"/>
              <w:rPr>
                <w:bCs/>
              </w:rPr>
            </w:pPr>
            <w:r w:rsidRPr="00CC4B38">
              <w:rPr>
                <w:bCs/>
              </w:rPr>
              <w:t>7,35</w:t>
            </w:r>
          </w:p>
        </w:tc>
        <w:tc>
          <w:tcPr>
            <w:tcW w:w="1418" w:type="dxa"/>
            <w:vAlign w:val="center"/>
          </w:tcPr>
          <w:p w:rsidR="00E43804" w:rsidRPr="00CC4B38" w:rsidRDefault="00E43804" w:rsidP="00362EF9">
            <w:pPr>
              <w:spacing w:line="360" w:lineRule="auto"/>
              <w:ind w:left="-108" w:right="-112"/>
              <w:jc w:val="center"/>
              <w:rPr>
                <w:bCs/>
              </w:rPr>
            </w:pPr>
            <w:r w:rsidRPr="00CC4B38">
              <w:rPr>
                <w:bCs/>
              </w:rPr>
              <w:t>0,23</w:t>
            </w:r>
          </w:p>
        </w:tc>
        <w:tc>
          <w:tcPr>
            <w:tcW w:w="1417" w:type="dxa"/>
            <w:vAlign w:val="center"/>
          </w:tcPr>
          <w:p w:rsidR="00E43804" w:rsidRPr="00CC4B38" w:rsidRDefault="00E43804" w:rsidP="00362EF9">
            <w:pPr>
              <w:spacing w:line="360" w:lineRule="auto"/>
              <w:ind w:left="-108" w:right="-112"/>
              <w:jc w:val="center"/>
              <w:rPr>
                <w:bCs/>
              </w:rPr>
            </w:pPr>
            <w:r w:rsidRPr="00CC4B38">
              <w:rPr>
                <w:bCs/>
              </w:rPr>
              <w:t>0,30</w:t>
            </w:r>
          </w:p>
        </w:tc>
        <w:tc>
          <w:tcPr>
            <w:tcW w:w="1544" w:type="dxa"/>
            <w:vAlign w:val="center"/>
          </w:tcPr>
          <w:p w:rsidR="00E43804" w:rsidRPr="00CC4B38" w:rsidRDefault="00E43804" w:rsidP="00362EF9">
            <w:pPr>
              <w:spacing w:line="360" w:lineRule="auto"/>
              <w:ind w:left="-108" w:right="-112"/>
              <w:jc w:val="center"/>
              <w:rPr>
                <w:bCs/>
              </w:rPr>
            </w:pPr>
            <w:r w:rsidRPr="00CC4B38">
              <w:rPr>
                <w:bCs/>
              </w:rPr>
              <w:t>0,12</w:t>
            </w:r>
          </w:p>
        </w:tc>
        <w:tc>
          <w:tcPr>
            <w:tcW w:w="1382" w:type="dxa"/>
            <w:vAlign w:val="center"/>
          </w:tcPr>
          <w:p w:rsidR="00E43804" w:rsidRPr="00CC4B38" w:rsidRDefault="00E43804" w:rsidP="00362EF9">
            <w:pPr>
              <w:spacing w:line="360" w:lineRule="auto"/>
              <w:ind w:left="-108" w:right="-112"/>
              <w:jc w:val="center"/>
              <w:rPr>
                <w:bCs/>
              </w:rPr>
            </w:pPr>
            <w:r w:rsidRPr="00CC4B38">
              <w:rPr>
                <w:bCs/>
              </w:rPr>
              <w:t>0,19</w:t>
            </w:r>
          </w:p>
        </w:tc>
        <w:tc>
          <w:tcPr>
            <w:tcW w:w="1418" w:type="dxa"/>
            <w:vAlign w:val="center"/>
          </w:tcPr>
          <w:p w:rsidR="00E43804" w:rsidRPr="00CC4B38" w:rsidRDefault="00E43804" w:rsidP="00362EF9">
            <w:pPr>
              <w:spacing w:line="360" w:lineRule="auto"/>
              <w:ind w:left="-108" w:right="-112"/>
              <w:jc w:val="center"/>
              <w:rPr>
                <w:bCs/>
              </w:rPr>
            </w:pPr>
            <w:r w:rsidRPr="00CC4B38">
              <w:rPr>
                <w:bCs/>
              </w:rPr>
              <w:t>0,11</w:t>
            </w:r>
          </w:p>
        </w:tc>
      </w:tr>
      <w:tr w:rsidR="00E43804" w:rsidRPr="00CC4B38" w:rsidTr="00CC4B38">
        <w:trPr>
          <w:trHeight w:val="20"/>
          <w:jc w:val="center"/>
        </w:trPr>
        <w:tc>
          <w:tcPr>
            <w:tcW w:w="2088" w:type="dxa"/>
            <w:vAlign w:val="center"/>
          </w:tcPr>
          <w:p w:rsidR="00E43804" w:rsidRPr="00CC4B38" w:rsidRDefault="00E43804" w:rsidP="00362EF9">
            <w:pPr>
              <w:spacing w:line="360" w:lineRule="auto"/>
              <w:ind w:left="-108" w:right="-112"/>
              <w:jc w:val="center"/>
              <w:rPr>
                <w:bCs/>
              </w:rPr>
            </w:pPr>
            <w:r w:rsidRPr="00CC4B38">
              <w:rPr>
                <w:bCs/>
              </w:rPr>
              <w:t>9,81</w:t>
            </w:r>
          </w:p>
        </w:tc>
        <w:tc>
          <w:tcPr>
            <w:tcW w:w="1418" w:type="dxa"/>
            <w:vAlign w:val="center"/>
          </w:tcPr>
          <w:p w:rsidR="00E43804" w:rsidRPr="00CC4B38" w:rsidRDefault="00E43804" w:rsidP="00362EF9">
            <w:pPr>
              <w:spacing w:line="360" w:lineRule="auto"/>
              <w:ind w:left="-108" w:right="-112"/>
              <w:jc w:val="center"/>
              <w:rPr>
                <w:bCs/>
              </w:rPr>
            </w:pPr>
            <w:r w:rsidRPr="00CC4B38">
              <w:rPr>
                <w:bCs/>
              </w:rPr>
              <w:t>0,26</w:t>
            </w:r>
          </w:p>
        </w:tc>
        <w:tc>
          <w:tcPr>
            <w:tcW w:w="1417" w:type="dxa"/>
            <w:vAlign w:val="center"/>
          </w:tcPr>
          <w:p w:rsidR="00E43804" w:rsidRPr="00CC4B38" w:rsidRDefault="00E43804" w:rsidP="00362EF9">
            <w:pPr>
              <w:spacing w:line="360" w:lineRule="auto"/>
              <w:ind w:left="-108" w:right="-112"/>
              <w:jc w:val="center"/>
              <w:rPr>
                <w:bCs/>
              </w:rPr>
            </w:pPr>
            <w:r w:rsidRPr="00CC4B38">
              <w:rPr>
                <w:bCs/>
              </w:rPr>
              <w:t>0,34</w:t>
            </w:r>
          </w:p>
        </w:tc>
        <w:tc>
          <w:tcPr>
            <w:tcW w:w="1544" w:type="dxa"/>
            <w:vAlign w:val="center"/>
          </w:tcPr>
          <w:p w:rsidR="00E43804" w:rsidRPr="00CC4B38" w:rsidRDefault="00E43804" w:rsidP="00362EF9">
            <w:pPr>
              <w:spacing w:line="360" w:lineRule="auto"/>
              <w:ind w:left="-108" w:right="-112"/>
              <w:jc w:val="center"/>
              <w:rPr>
                <w:bCs/>
              </w:rPr>
            </w:pPr>
            <w:r w:rsidRPr="00CC4B38">
              <w:rPr>
                <w:bCs/>
              </w:rPr>
              <w:t>0,13</w:t>
            </w:r>
          </w:p>
        </w:tc>
        <w:tc>
          <w:tcPr>
            <w:tcW w:w="1382" w:type="dxa"/>
            <w:vAlign w:val="center"/>
          </w:tcPr>
          <w:p w:rsidR="00E43804" w:rsidRPr="00CC4B38" w:rsidRDefault="00E43804" w:rsidP="00362EF9">
            <w:pPr>
              <w:spacing w:line="360" w:lineRule="auto"/>
              <w:ind w:left="-108" w:right="-112"/>
              <w:jc w:val="center"/>
              <w:rPr>
                <w:bCs/>
              </w:rPr>
            </w:pPr>
            <w:r w:rsidRPr="00CC4B38">
              <w:rPr>
                <w:bCs/>
              </w:rPr>
              <w:t>0,21</w:t>
            </w:r>
          </w:p>
        </w:tc>
        <w:tc>
          <w:tcPr>
            <w:tcW w:w="1418" w:type="dxa"/>
            <w:vAlign w:val="center"/>
          </w:tcPr>
          <w:p w:rsidR="00E43804" w:rsidRPr="00CC4B38" w:rsidRDefault="00E43804" w:rsidP="00362EF9">
            <w:pPr>
              <w:spacing w:line="360" w:lineRule="auto"/>
              <w:ind w:left="-108" w:right="-112"/>
              <w:jc w:val="center"/>
              <w:rPr>
                <w:bCs/>
              </w:rPr>
            </w:pPr>
            <w:r w:rsidRPr="00CC4B38">
              <w:rPr>
                <w:bCs/>
              </w:rPr>
              <w:t>0,13</w:t>
            </w:r>
          </w:p>
        </w:tc>
      </w:tr>
    </w:tbl>
    <w:p w:rsidR="00E43804" w:rsidRPr="00362EF9" w:rsidRDefault="00E43804" w:rsidP="00362EF9">
      <w:pPr>
        <w:spacing w:line="360" w:lineRule="auto"/>
        <w:ind w:firstLine="600"/>
        <w:jc w:val="both"/>
        <w:rPr>
          <w:bCs/>
          <w:sz w:val="28"/>
          <w:szCs w:val="28"/>
        </w:rPr>
      </w:pPr>
    </w:p>
    <w:p w:rsidR="00E43804" w:rsidRPr="00362EF9" w:rsidRDefault="00E43804" w:rsidP="00362EF9">
      <w:pPr>
        <w:spacing w:line="360" w:lineRule="auto"/>
        <w:ind w:firstLine="600"/>
        <w:jc w:val="both"/>
        <w:rPr>
          <w:bCs/>
          <w:sz w:val="28"/>
          <w:szCs w:val="28"/>
        </w:rPr>
      </w:pPr>
      <w:r w:rsidRPr="00362EF9">
        <w:rPr>
          <w:bCs/>
          <w:sz w:val="28"/>
          <w:szCs w:val="28"/>
        </w:rPr>
        <w:t xml:space="preserve">При проектировании и реконструкции КС потери давления </w:t>
      </w:r>
      <w:r w:rsidRPr="00CC4B38">
        <w:rPr>
          <w:bCs/>
          <w:i/>
          <w:sz w:val="28"/>
          <w:szCs w:val="28"/>
        </w:rPr>
        <w:t>Δ</w:t>
      </w:r>
      <w:r w:rsidRPr="00CC4B38">
        <w:rPr>
          <w:bCs/>
          <w:i/>
          <w:iCs/>
          <w:sz w:val="28"/>
          <w:szCs w:val="28"/>
        </w:rPr>
        <w:t>р</w:t>
      </w:r>
      <w:r w:rsidRPr="00CC4B38">
        <w:rPr>
          <w:bCs/>
          <w:i/>
          <w:iCs/>
          <w:sz w:val="28"/>
          <w:szCs w:val="28"/>
          <w:vertAlign w:val="subscript"/>
        </w:rPr>
        <w:t>вх(</w:t>
      </w:r>
      <w:r w:rsidRPr="00CC4B38">
        <w:rPr>
          <w:bCs/>
          <w:i/>
          <w:iCs/>
          <w:sz w:val="28"/>
          <w:szCs w:val="28"/>
          <w:vertAlign w:val="subscript"/>
          <w:lang w:val="en-US"/>
        </w:rPr>
        <w:t>n</w:t>
      </w:r>
      <w:r w:rsidRPr="00CC4B38">
        <w:rPr>
          <w:bCs/>
          <w:i/>
          <w:iCs/>
          <w:sz w:val="28"/>
          <w:szCs w:val="28"/>
          <w:vertAlign w:val="subscript"/>
        </w:rPr>
        <w:t>)</w:t>
      </w:r>
      <w:r w:rsidRPr="00CC4B38">
        <w:rPr>
          <w:bCs/>
          <w:i/>
          <w:sz w:val="28"/>
          <w:szCs w:val="28"/>
        </w:rPr>
        <w:t xml:space="preserve"> </w:t>
      </w:r>
      <w:r w:rsidRPr="00362EF9">
        <w:rPr>
          <w:bCs/>
          <w:sz w:val="28"/>
          <w:szCs w:val="28"/>
        </w:rPr>
        <w:t>определяются согласно рекомендациям таблицы 1, а при необходимости эти потери уточняются по данным эксплуатации КС.</w:t>
      </w:r>
    </w:p>
    <w:p w:rsidR="00E43804" w:rsidRPr="00362EF9" w:rsidRDefault="00E43804" w:rsidP="00362EF9">
      <w:pPr>
        <w:spacing w:line="360" w:lineRule="auto"/>
        <w:ind w:firstLine="600"/>
        <w:jc w:val="both"/>
        <w:rPr>
          <w:bCs/>
          <w:sz w:val="28"/>
          <w:szCs w:val="28"/>
        </w:rPr>
      </w:pPr>
      <w:r w:rsidRPr="00362EF9">
        <w:rPr>
          <w:bCs/>
          <w:sz w:val="28"/>
          <w:szCs w:val="28"/>
        </w:rPr>
        <w:t xml:space="preserve">2.1. </w:t>
      </w:r>
      <w:r w:rsidRPr="00002763">
        <w:rPr>
          <w:bCs/>
          <w:iCs/>
          <w:sz w:val="28"/>
          <w:szCs w:val="28"/>
        </w:rPr>
        <w:t xml:space="preserve">Температура газа после его </w:t>
      </w:r>
      <w:proofErr w:type="spellStart"/>
      <w:r w:rsidRPr="00002763">
        <w:rPr>
          <w:bCs/>
          <w:iCs/>
          <w:sz w:val="28"/>
          <w:szCs w:val="28"/>
        </w:rPr>
        <w:t>компримироваиия</w:t>
      </w:r>
      <w:proofErr w:type="spellEnd"/>
      <w:r w:rsidRPr="00362EF9">
        <w:rPr>
          <w:bCs/>
          <w:i/>
          <w:iCs/>
          <w:sz w:val="28"/>
          <w:szCs w:val="28"/>
        </w:rPr>
        <w:t xml:space="preserve"> </w:t>
      </w:r>
      <w:r w:rsidRPr="00002763">
        <w:rPr>
          <w:bCs/>
          <w:iCs/>
          <w:sz w:val="28"/>
          <w:szCs w:val="28"/>
        </w:rPr>
        <w:t>на</w:t>
      </w:r>
      <w:r w:rsidRPr="00362EF9">
        <w:rPr>
          <w:bCs/>
          <w:i/>
          <w:iCs/>
          <w:sz w:val="28"/>
          <w:szCs w:val="28"/>
        </w:rPr>
        <w:t xml:space="preserve"> </w:t>
      </w:r>
      <w:r w:rsidRPr="00362EF9">
        <w:rPr>
          <w:bCs/>
          <w:sz w:val="28"/>
          <w:szCs w:val="28"/>
        </w:rPr>
        <w:t>КС-</w:t>
      </w:r>
      <w:proofErr w:type="gramStart"/>
      <w:r w:rsidRPr="00362EF9">
        <w:rPr>
          <w:bCs/>
          <w:i/>
          <w:sz w:val="28"/>
          <w:szCs w:val="28"/>
          <w:lang w:val="en-US"/>
        </w:rPr>
        <w:t>n</w:t>
      </w:r>
      <w:proofErr w:type="gramEnd"/>
      <w:r w:rsidRPr="00362EF9">
        <w:rPr>
          <w:bCs/>
          <w:i/>
          <w:iCs/>
          <w:sz w:val="28"/>
          <w:szCs w:val="28"/>
        </w:rPr>
        <w:t xml:space="preserve"> </w:t>
      </w:r>
      <w:r w:rsidRPr="00362EF9">
        <w:rPr>
          <w:bCs/>
          <w:i/>
          <w:iCs/>
          <w:sz w:val="28"/>
          <w:szCs w:val="28"/>
          <w:lang w:val="en-US"/>
        </w:rPr>
        <w:t>t</w:t>
      </w:r>
      <w:r w:rsidRPr="00362EF9">
        <w:rPr>
          <w:bCs/>
          <w:i/>
          <w:iCs/>
          <w:sz w:val="28"/>
          <w:szCs w:val="28"/>
          <w:vertAlign w:val="subscript"/>
        </w:rPr>
        <w:t>км(</w:t>
      </w:r>
      <w:r w:rsidRPr="00362EF9">
        <w:rPr>
          <w:bCs/>
          <w:i/>
          <w:iCs/>
          <w:sz w:val="28"/>
          <w:szCs w:val="28"/>
          <w:vertAlign w:val="subscript"/>
          <w:lang w:val="en-US"/>
        </w:rPr>
        <w:t>n</w:t>
      </w:r>
      <w:r w:rsidRPr="00362EF9">
        <w:rPr>
          <w:bCs/>
          <w:i/>
          <w:iCs/>
          <w:sz w:val="28"/>
          <w:szCs w:val="28"/>
          <w:vertAlign w:val="subscript"/>
        </w:rPr>
        <w:t>)</w:t>
      </w:r>
      <w:r w:rsidRPr="00362EF9">
        <w:rPr>
          <w:bCs/>
          <w:i/>
          <w:iCs/>
          <w:sz w:val="28"/>
          <w:szCs w:val="28"/>
        </w:rPr>
        <w:t xml:space="preserve"> </w:t>
      </w:r>
      <w:r w:rsidRPr="00362EF9">
        <w:rPr>
          <w:bCs/>
          <w:sz w:val="28"/>
          <w:szCs w:val="28"/>
        </w:rPr>
        <w:t>(точка 3</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w:t>
      </w:r>
      <w:r w:rsidR="00002763">
        <w:rPr>
          <w:bCs/>
          <w:sz w:val="28"/>
          <w:szCs w:val="28"/>
        </w:rPr>
        <w:t xml:space="preserve">унке </w:t>
      </w:r>
      <w:r w:rsidRPr="00362EF9">
        <w:rPr>
          <w:bCs/>
          <w:sz w:val="28"/>
          <w:szCs w:val="28"/>
        </w:rPr>
        <w:t>1) рассчитывается по формуле</w:t>
      </w:r>
    </w:p>
    <w:p w:rsidR="00E43804" w:rsidRPr="00362EF9" w:rsidRDefault="00002763" w:rsidP="00362EF9">
      <w:pPr>
        <w:spacing w:line="360" w:lineRule="auto"/>
        <w:ind w:firstLine="600"/>
        <w:jc w:val="right"/>
        <w:rPr>
          <w:bCs/>
          <w:sz w:val="28"/>
          <w:szCs w:val="28"/>
        </w:rPr>
      </w:pPr>
      <w:r w:rsidRPr="00362EF9">
        <w:rPr>
          <w:bCs/>
          <w:position w:val="-32"/>
          <w:sz w:val="28"/>
          <w:szCs w:val="28"/>
        </w:rPr>
        <w:object w:dxaOrig="2480" w:dyaOrig="800">
          <v:shape id="_x0000_i1031" type="#_x0000_t75" style="width:153.2pt;height:49.4pt" o:ole="">
            <v:imagedata r:id="rId15" o:title=""/>
          </v:shape>
          <o:OLEObject Type="Embed" ProgID="Equation.3" ShapeID="_x0000_i1031" DrawAspect="Content" ObjectID="_1385327952" r:id="rId16"/>
        </w:object>
      </w:r>
      <w:r w:rsidR="00E43804" w:rsidRPr="00362EF9">
        <w:rPr>
          <w:bCs/>
          <w:sz w:val="28"/>
          <w:szCs w:val="28"/>
        </w:rPr>
        <w:t xml:space="preserve">,            </w:t>
      </w:r>
      <w:r>
        <w:rPr>
          <w:bCs/>
          <w:sz w:val="28"/>
          <w:szCs w:val="28"/>
        </w:rPr>
        <w:tab/>
      </w:r>
      <w:r>
        <w:rPr>
          <w:bCs/>
          <w:sz w:val="28"/>
          <w:szCs w:val="28"/>
        </w:rPr>
        <w:tab/>
      </w:r>
      <w:r w:rsidR="00E43804" w:rsidRPr="00362EF9">
        <w:rPr>
          <w:bCs/>
          <w:sz w:val="28"/>
          <w:szCs w:val="28"/>
        </w:rPr>
        <w:t xml:space="preserve">            (4)</w:t>
      </w:r>
    </w:p>
    <w:p w:rsidR="00E43804" w:rsidRPr="00362EF9" w:rsidRDefault="00E43804" w:rsidP="00002763">
      <w:pPr>
        <w:spacing w:line="360" w:lineRule="auto"/>
        <w:jc w:val="both"/>
        <w:rPr>
          <w:bCs/>
          <w:sz w:val="28"/>
          <w:szCs w:val="28"/>
        </w:rPr>
      </w:pPr>
      <w:r w:rsidRPr="00362EF9">
        <w:rPr>
          <w:bCs/>
          <w:sz w:val="28"/>
          <w:szCs w:val="28"/>
        </w:rPr>
        <w:t xml:space="preserve">где </w:t>
      </w:r>
      <w:proofErr w:type="gramStart"/>
      <w:r w:rsidRPr="00362EF9">
        <w:rPr>
          <w:bCs/>
          <w:i/>
          <w:iCs/>
          <w:sz w:val="28"/>
          <w:szCs w:val="28"/>
          <w:lang w:val="en-US"/>
        </w:rPr>
        <w:t>z</w:t>
      </w:r>
      <w:proofErr w:type="spellStart"/>
      <w:proofErr w:type="gramEnd"/>
      <w:r w:rsidRPr="00362EF9">
        <w:rPr>
          <w:bCs/>
          <w:i/>
          <w:iCs/>
          <w:sz w:val="28"/>
          <w:szCs w:val="28"/>
          <w:vertAlign w:val="subscript"/>
        </w:rPr>
        <w:t>вс</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w:t>
      </w:r>
      <w:r w:rsidRPr="00362EF9">
        <w:rPr>
          <w:bCs/>
          <w:i/>
          <w:iCs/>
          <w:sz w:val="28"/>
          <w:szCs w:val="28"/>
          <w:lang w:val="en-US"/>
        </w:rPr>
        <w:t>z</w:t>
      </w:r>
      <w:r w:rsidRPr="00362EF9">
        <w:rPr>
          <w:bCs/>
          <w:i/>
          <w:iCs/>
          <w:sz w:val="28"/>
          <w:szCs w:val="28"/>
          <w:vertAlign w:val="subscript"/>
        </w:rPr>
        <w:t>км(</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 коэффициент сжимаемости для газа при давлении и температуре соответственно до и после </w:t>
      </w:r>
      <w:proofErr w:type="spellStart"/>
      <w:r w:rsidRPr="00362EF9">
        <w:rPr>
          <w:bCs/>
          <w:sz w:val="28"/>
          <w:szCs w:val="28"/>
        </w:rPr>
        <w:t>компримирования</w:t>
      </w:r>
      <w:proofErr w:type="spellEnd"/>
      <w:r w:rsidRPr="00362EF9">
        <w:rPr>
          <w:bCs/>
          <w:sz w:val="28"/>
          <w:szCs w:val="28"/>
        </w:rPr>
        <w:t xml:space="preserve"> газа; </w:t>
      </w:r>
      <w:r w:rsidRPr="00362EF9">
        <w:rPr>
          <w:bCs/>
          <w:i/>
          <w:iCs/>
          <w:sz w:val="28"/>
          <w:szCs w:val="28"/>
        </w:rPr>
        <w:t>ε</w:t>
      </w:r>
      <w:r w:rsidRPr="00362EF9">
        <w:rPr>
          <w:bCs/>
          <w:i/>
          <w:iCs/>
          <w:sz w:val="28"/>
          <w:szCs w:val="28"/>
          <w:vertAlign w:val="subscript"/>
        </w:rPr>
        <w:t>(п)</w:t>
      </w:r>
      <w:r w:rsidRPr="00362EF9">
        <w:rPr>
          <w:bCs/>
          <w:i/>
          <w:iCs/>
          <w:sz w:val="28"/>
          <w:szCs w:val="28"/>
        </w:rPr>
        <w:t xml:space="preserve"> – </w:t>
      </w:r>
      <w:r w:rsidRPr="00362EF9">
        <w:rPr>
          <w:bCs/>
          <w:sz w:val="28"/>
          <w:szCs w:val="28"/>
        </w:rPr>
        <w:t>степень сжатия газа в нагнетателях.</w:t>
      </w:r>
    </w:p>
    <w:p w:rsidR="00E43804" w:rsidRPr="00362EF9" w:rsidRDefault="00002763" w:rsidP="00362EF9">
      <w:pPr>
        <w:spacing w:line="360" w:lineRule="auto"/>
        <w:ind w:firstLine="600"/>
        <w:jc w:val="right"/>
        <w:rPr>
          <w:bCs/>
          <w:sz w:val="28"/>
          <w:szCs w:val="28"/>
        </w:rPr>
      </w:pPr>
      <w:r w:rsidRPr="00002763">
        <w:rPr>
          <w:bCs/>
          <w:position w:val="-32"/>
          <w:sz w:val="28"/>
          <w:szCs w:val="28"/>
        </w:rPr>
        <w:object w:dxaOrig="1359" w:dyaOrig="740">
          <v:shape id="_x0000_i1032" type="#_x0000_t75" style="width:74.5pt;height:39.35pt" o:ole="">
            <v:imagedata r:id="rId17" o:title=""/>
          </v:shape>
          <o:OLEObject Type="Embed" ProgID="Equation.3" ShapeID="_x0000_i1032" DrawAspect="Content" ObjectID="_1385327953" r:id="rId18"/>
        </w:object>
      </w:r>
      <w:r>
        <w:rPr>
          <w:bCs/>
          <w:position w:val="-14"/>
          <w:sz w:val="28"/>
          <w:szCs w:val="28"/>
        </w:rPr>
        <w:tab/>
      </w:r>
      <w:r>
        <w:rPr>
          <w:bCs/>
          <w:position w:val="-14"/>
          <w:sz w:val="28"/>
          <w:szCs w:val="28"/>
        </w:rPr>
        <w:tab/>
      </w:r>
      <w:r w:rsidR="00E43804" w:rsidRPr="00362EF9">
        <w:rPr>
          <w:bCs/>
          <w:sz w:val="28"/>
          <w:szCs w:val="28"/>
        </w:rPr>
        <w:t xml:space="preserve">                   </w:t>
      </w:r>
      <w:r>
        <w:rPr>
          <w:bCs/>
          <w:sz w:val="28"/>
          <w:szCs w:val="28"/>
        </w:rPr>
        <w:tab/>
      </w:r>
      <w:r>
        <w:rPr>
          <w:bCs/>
          <w:sz w:val="28"/>
          <w:szCs w:val="28"/>
        </w:rPr>
        <w:tab/>
      </w:r>
      <w:r>
        <w:rPr>
          <w:bCs/>
          <w:sz w:val="28"/>
          <w:szCs w:val="28"/>
        </w:rPr>
        <w:tab/>
      </w:r>
      <w:r w:rsidR="00E43804" w:rsidRPr="00362EF9">
        <w:rPr>
          <w:bCs/>
          <w:sz w:val="28"/>
          <w:szCs w:val="28"/>
        </w:rPr>
        <w:t xml:space="preserve"> (5)</w:t>
      </w:r>
    </w:p>
    <w:p w:rsidR="00E43804" w:rsidRPr="00362EF9" w:rsidRDefault="00E43804" w:rsidP="00362EF9">
      <w:pPr>
        <w:spacing w:line="360" w:lineRule="auto"/>
        <w:jc w:val="both"/>
        <w:rPr>
          <w:bCs/>
          <w:sz w:val="28"/>
          <w:szCs w:val="28"/>
        </w:rPr>
      </w:pPr>
      <w:proofErr w:type="spellStart"/>
      <w:r w:rsidRPr="00362EF9">
        <w:rPr>
          <w:bCs/>
          <w:i/>
          <w:iCs/>
          <w:sz w:val="28"/>
          <w:szCs w:val="28"/>
        </w:rPr>
        <w:t>р</w:t>
      </w:r>
      <w:r w:rsidRPr="00362EF9">
        <w:rPr>
          <w:bCs/>
          <w:i/>
          <w:iCs/>
          <w:sz w:val="28"/>
          <w:szCs w:val="28"/>
          <w:vertAlign w:val="subscript"/>
        </w:rPr>
        <w:t>км</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 давление газа после его </w:t>
      </w:r>
      <w:proofErr w:type="spellStart"/>
      <w:r w:rsidRPr="00362EF9">
        <w:rPr>
          <w:bCs/>
          <w:sz w:val="28"/>
          <w:szCs w:val="28"/>
        </w:rPr>
        <w:t>компримирования</w:t>
      </w:r>
      <w:proofErr w:type="spellEnd"/>
      <w:r w:rsidRPr="00362EF9">
        <w:rPr>
          <w:bCs/>
          <w:sz w:val="28"/>
          <w:szCs w:val="28"/>
        </w:rPr>
        <w:t xml:space="preserve"> – точка 3</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w:t>
      </w:r>
      <w:r w:rsidR="00002763">
        <w:rPr>
          <w:bCs/>
          <w:sz w:val="28"/>
          <w:szCs w:val="28"/>
        </w:rPr>
        <w:t xml:space="preserve">унке </w:t>
      </w:r>
      <w:r w:rsidRPr="00362EF9">
        <w:rPr>
          <w:bCs/>
          <w:sz w:val="28"/>
          <w:szCs w:val="28"/>
        </w:rPr>
        <w:t xml:space="preserve">1; </w:t>
      </w:r>
      <w:r w:rsidRPr="00362EF9">
        <w:rPr>
          <w:bCs/>
          <w:i/>
          <w:iCs/>
          <w:sz w:val="28"/>
          <w:szCs w:val="28"/>
          <w:lang w:val="en-US"/>
        </w:rPr>
        <w:t>k</w:t>
      </w:r>
      <w:r w:rsidRPr="00362EF9">
        <w:rPr>
          <w:bCs/>
          <w:i/>
          <w:iCs/>
          <w:sz w:val="28"/>
          <w:szCs w:val="28"/>
        </w:rPr>
        <w:t xml:space="preserve"> </w:t>
      </w:r>
      <w:r w:rsidRPr="00362EF9">
        <w:rPr>
          <w:bCs/>
          <w:sz w:val="28"/>
          <w:szCs w:val="28"/>
        </w:rPr>
        <w:t xml:space="preserve">– средний показатель адиабаты для газа в процессе его </w:t>
      </w:r>
      <w:proofErr w:type="spellStart"/>
      <w:r w:rsidRPr="00362EF9">
        <w:rPr>
          <w:bCs/>
          <w:sz w:val="28"/>
          <w:szCs w:val="28"/>
        </w:rPr>
        <w:t>компримировання</w:t>
      </w:r>
      <w:proofErr w:type="spellEnd"/>
      <w:r w:rsidRPr="00362EF9">
        <w:rPr>
          <w:bCs/>
          <w:sz w:val="28"/>
          <w:szCs w:val="28"/>
        </w:rPr>
        <w:t xml:space="preserve">; </w:t>
      </w:r>
      <w:r w:rsidRPr="00362EF9">
        <w:rPr>
          <w:bCs/>
          <w:i/>
          <w:iCs/>
          <w:sz w:val="28"/>
          <w:szCs w:val="28"/>
          <w:lang w:val="en-US"/>
        </w:rPr>
        <w:t>η</w:t>
      </w:r>
      <w:r w:rsidRPr="00362EF9">
        <w:rPr>
          <w:bCs/>
          <w:i/>
          <w:iCs/>
          <w:sz w:val="28"/>
          <w:szCs w:val="28"/>
          <w:vertAlign w:val="subscript"/>
        </w:rPr>
        <w:t>пол(</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 средний политропический коэффициент полезного действия нагнетате</w:t>
      </w:r>
      <w:r w:rsidRPr="00362EF9">
        <w:rPr>
          <w:bCs/>
          <w:sz w:val="28"/>
          <w:szCs w:val="28"/>
        </w:rPr>
        <w:softHyphen/>
        <w:t>лей.</w:t>
      </w:r>
    </w:p>
    <w:p w:rsidR="00E43804" w:rsidRPr="00362EF9" w:rsidRDefault="00E43804" w:rsidP="00362EF9">
      <w:pPr>
        <w:spacing w:line="360" w:lineRule="auto"/>
        <w:ind w:firstLine="600"/>
        <w:jc w:val="both"/>
        <w:rPr>
          <w:bCs/>
          <w:sz w:val="28"/>
          <w:szCs w:val="28"/>
        </w:rPr>
      </w:pPr>
      <w:r w:rsidRPr="00362EF9">
        <w:rPr>
          <w:bCs/>
          <w:sz w:val="28"/>
          <w:szCs w:val="28"/>
        </w:rPr>
        <w:t xml:space="preserve">2.2. </w:t>
      </w:r>
      <w:r w:rsidRPr="00002763">
        <w:rPr>
          <w:bCs/>
          <w:iCs/>
          <w:sz w:val="28"/>
          <w:szCs w:val="28"/>
        </w:rPr>
        <w:t>Да</w:t>
      </w:r>
      <w:r w:rsidR="00146EDE" w:rsidRPr="00002763">
        <w:rPr>
          <w:bCs/>
          <w:iCs/>
          <w:sz w:val="28"/>
          <w:szCs w:val="28"/>
        </w:rPr>
        <w:t>вл</w:t>
      </w:r>
      <w:r w:rsidRPr="00002763">
        <w:rPr>
          <w:bCs/>
          <w:iCs/>
          <w:sz w:val="28"/>
          <w:szCs w:val="28"/>
        </w:rPr>
        <w:t>ение газа по</w:t>
      </w:r>
      <w:r w:rsidR="00002763">
        <w:rPr>
          <w:bCs/>
          <w:iCs/>
          <w:sz w:val="28"/>
          <w:szCs w:val="28"/>
        </w:rPr>
        <w:t>сле</w:t>
      </w:r>
      <w:r w:rsidRPr="00002763">
        <w:rPr>
          <w:bCs/>
          <w:iCs/>
          <w:sz w:val="28"/>
          <w:szCs w:val="28"/>
        </w:rPr>
        <w:t xml:space="preserve"> его </w:t>
      </w:r>
      <w:proofErr w:type="spellStart"/>
      <w:r w:rsidRPr="00002763">
        <w:rPr>
          <w:bCs/>
          <w:iCs/>
          <w:sz w:val="28"/>
          <w:szCs w:val="28"/>
        </w:rPr>
        <w:t>компр</w:t>
      </w:r>
      <w:r w:rsidR="00146EDE" w:rsidRPr="00002763">
        <w:rPr>
          <w:bCs/>
          <w:iCs/>
          <w:sz w:val="28"/>
          <w:szCs w:val="28"/>
        </w:rPr>
        <w:t>и</w:t>
      </w:r>
      <w:r w:rsidRPr="00002763">
        <w:rPr>
          <w:bCs/>
          <w:iCs/>
          <w:sz w:val="28"/>
          <w:szCs w:val="28"/>
        </w:rPr>
        <w:t>мирования</w:t>
      </w:r>
      <w:proofErr w:type="spellEnd"/>
      <w:r w:rsidRPr="00002763">
        <w:rPr>
          <w:bCs/>
          <w:iCs/>
          <w:sz w:val="28"/>
          <w:szCs w:val="28"/>
        </w:rPr>
        <w:t xml:space="preserve"> на</w:t>
      </w:r>
      <w:r w:rsidRPr="00362EF9">
        <w:rPr>
          <w:bCs/>
          <w:i/>
          <w:iCs/>
          <w:sz w:val="28"/>
          <w:szCs w:val="28"/>
        </w:rPr>
        <w:t xml:space="preserve"> </w:t>
      </w:r>
      <w:r w:rsidRPr="00362EF9">
        <w:rPr>
          <w:bCs/>
          <w:sz w:val="28"/>
          <w:szCs w:val="28"/>
        </w:rPr>
        <w:t>КС</w:t>
      </w:r>
      <w:proofErr w:type="gramStart"/>
      <w:r w:rsidRPr="00002763">
        <w:rPr>
          <w:bCs/>
          <w:i/>
          <w:sz w:val="28"/>
          <w:szCs w:val="28"/>
          <w:vertAlign w:val="subscript"/>
          <w:lang w:val="en-US"/>
        </w:rPr>
        <w:t>n</w:t>
      </w:r>
      <w:proofErr w:type="gramEnd"/>
      <w:r w:rsidRPr="00362EF9">
        <w:rPr>
          <w:bCs/>
          <w:i/>
          <w:iCs/>
          <w:sz w:val="28"/>
          <w:szCs w:val="28"/>
        </w:rPr>
        <w:t xml:space="preserve"> </w:t>
      </w:r>
      <w:proofErr w:type="spellStart"/>
      <w:r w:rsidRPr="00362EF9">
        <w:rPr>
          <w:bCs/>
          <w:i/>
          <w:iCs/>
          <w:sz w:val="28"/>
          <w:szCs w:val="28"/>
        </w:rPr>
        <w:t>р</w:t>
      </w:r>
      <w:r w:rsidRPr="00362EF9">
        <w:rPr>
          <w:bCs/>
          <w:i/>
          <w:iCs/>
          <w:sz w:val="28"/>
          <w:szCs w:val="28"/>
          <w:vertAlign w:val="subscript"/>
        </w:rPr>
        <w:t>км</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i/>
          <w:iCs/>
          <w:sz w:val="28"/>
          <w:szCs w:val="28"/>
        </w:rPr>
        <w:t xml:space="preserve"> </w:t>
      </w:r>
      <w:r w:rsidRPr="00362EF9">
        <w:rPr>
          <w:bCs/>
          <w:sz w:val="28"/>
          <w:szCs w:val="28"/>
        </w:rPr>
        <w:t>(точка 3</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w:t>
      </w:r>
      <w:r w:rsidR="00002763">
        <w:rPr>
          <w:bCs/>
          <w:sz w:val="28"/>
          <w:szCs w:val="28"/>
        </w:rPr>
        <w:t xml:space="preserve">унке </w:t>
      </w:r>
      <w:r w:rsidRPr="00362EF9">
        <w:rPr>
          <w:bCs/>
          <w:sz w:val="28"/>
          <w:szCs w:val="28"/>
        </w:rPr>
        <w:t>1) определяется из соотношения</w:t>
      </w:r>
      <w:r w:rsidR="00002763">
        <w:rPr>
          <w:bCs/>
          <w:sz w:val="28"/>
          <w:szCs w:val="28"/>
        </w:rPr>
        <w:t>:</w:t>
      </w:r>
    </w:p>
    <w:p w:rsidR="00E43804" w:rsidRPr="00362EF9" w:rsidRDefault="00002763" w:rsidP="00362EF9">
      <w:pPr>
        <w:spacing w:line="360" w:lineRule="auto"/>
        <w:ind w:firstLine="600"/>
        <w:jc w:val="right"/>
        <w:rPr>
          <w:bCs/>
          <w:sz w:val="28"/>
          <w:szCs w:val="28"/>
        </w:rPr>
      </w:pPr>
      <w:r w:rsidRPr="00362EF9">
        <w:rPr>
          <w:bCs/>
          <w:position w:val="-14"/>
          <w:sz w:val="28"/>
          <w:szCs w:val="28"/>
        </w:rPr>
        <w:object w:dxaOrig="2880" w:dyaOrig="380">
          <v:shape id="_x0000_i1033" type="#_x0000_t75" style="width:210.15pt;height:26.8pt" o:ole="">
            <v:imagedata r:id="rId19" o:title=""/>
          </v:shape>
          <o:OLEObject Type="Embed" ProgID="Equation.3" ShapeID="_x0000_i1033" DrawAspect="Content" ObjectID="_1385327954" r:id="rId20"/>
        </w:object>
      </w:r>
      <w:r w:rsidR="00E43804" w:rsidRPr="00362EF9">
        <w:rPr>
          <w:bCs/>
          <w:sz w:val="28"/>
          <w:szCs w:val="28"/>
        </w:rPr>
        <w:t xml:space="preserve">               </w:t>
      </w:r>
      <w:r>
        <w:rPr>
          <w:bCs/>
          <w:sz w:val="28"/>
          <w:szCs w:val="28"/>
        </w:rPr>
        <w:tab/>
      </w:r>
      <w:r>
        <w:rPr>
          <w:bCs/>
          <w:sz w:val="28"/>
          <w:szCs w:val="28"/>
        </w:rPr>
        <w:tab/>
      </w:r>
      <w:r w:rsidR="00E43804" w:rsidRPr="00362EF9">
        <w:rPr>
          <w:bCs/>
          <w:sz w:val="28"/>
          <w:szCs w:val="28"/>
        </w:rPr>
        <w:t xml:space="preserve">    (6)</w:t>
      </w:r>
    </w:p>
    <w:p w:rsidR="00E43804" w:rsidRPr="00362EF9" w:rsidRDefault="00E43804" w:rsidP="00362EF9">
      <w:pPr>
        <w:spacing w:line="360" w:lineRule="auto"/>
        <w:jc w:val="both"/>
        <w:rPr>
          <w:bCs/>
          <w:sz w:val="28"/>
          <w:szCs w:val="28"/>
        </w:rPr>
      </w:pPr>
      <w:r w:rsidRPr="00362EF9">
        <w:rPr>
          <w:bCs/>
          <w:sz w:val="28"/>
          <w:szCs w:val="28"/>
        </w:rPr>
        <w:t xml:space="preserve">где </w:t>
      </w:r>
      <w:proofErr w:type="spellStart"/>
      <w:r w:rsidRPr="00362EF9">
        <w:rPr>
          <w:bCs/>
          <w:i/>
          <w:iCs/>
          <w:sz w:val="28"/>
          <w:szCs w:val="28"/>
        </w:rPr>
        <w:t>р</w:t>
      </w:r>
      <w:r w:rsidRPr="00362EF9">
        <w:rPr>
          <w:bCs/>
          <w:i/>
          <w:iCs/>
          <w:sz w:val="28"/>
          <w:szCs w:val="28"/>
          <w:vertAlign w:val="subscript"/>
        </w:rPr>
        <w:t>р</w:t>
      </w:r>
      <w:proofErr w:type="gramStart"/>
      <w:r w:rsidRPr="00362EF9">
        <w:rPr>
          <w:bCs/>
          <w:i/>
          <w:iCs/>
          <w:sz w:val="28"/>
          <w:szCs w:val="28"/>
          <w:vertAlign w:val="subscript"/>
        </w:rPr>
        <w:t>,и</w:t>
      </w:r>
      <w:proofErr w:type="spellEnd"/>
      <w:proofErr w:type="gram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i/>
          <w:iCs/>
          <w:sz w:val="28"/>
          <w:szCs w:val="28"/>
        </w:rPr>
        <w:t xml:space="preserve"> </w:t>
      </w:r>
      <w:r w:rsidRPr="00362EF9">
        <w:rPr>
          <w:bCs/>
          <w:sz w:val="28"/>
          <w:szCs w:val="28"/>
        </w:rPr>
        <w:t>– избыточное расчетное давлен</w:t>
      </w:r>
      <w:r w:rsidR="00002763">
        <w:rPr>
          <w:bCs/>
          <w:sz w:val="28"/>
          <w:szCs w:val="28"/>
        </w:rPr>
        <w:t>ие</w:t>
      </w:r>
      <w:r w:rsidRPr="00362EF9">
        <w:rPr>
          <w:bCs/>
          <w:sz w:val="28"/>
          <w:szCs w:val="28"/>
        </w:rPr>
        <w:t xml:space="preserve"> газа в трубопроводе; </w:t>
      </w:r>
      <w:proofErr w:type="spellStart"/>
      <w:r w:rsidRPr="00362EF9">
        <w:rPr>
          <w:bCs/>
          <w:i/>
          <w:iCs/>
          <w:sz w:val="28"/>
          <w:szCs w:val="28"/>
        </w:rPr>
        <w:t>р</w:t>
      </w:r>
      <w:r w:rsidRPr="00362EF9">
        <w:rPr>
          <w:bCs/>
          <w:i/>
          <w:iCs/>
          <w:sz w:val="28"/>
          <w:szCs w:val="28"/>
          <w:vertAlign w:val="subscript"/>
        </w:rPr>
        <w:t>б</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i/>
          <w:iCs/>
          <w:sz w:val="28"/>
          <w:szCs w:val="28"/>
        </w:rPr>
        <w:t xml:space="preserve"> – </w:t>
      </w:r>
      <w:r w:rsidRPr="00362EF9">
        <w:rPr>
          <w:bCs/>
          <w:sz w:val="28"/>
          <w:szCs w:val="28"/>
        </w:rPr>
        <w:t>баромет</w:t>
      </w:r>
      <w:r w:rsidRPr="00362EF9">
        <w:rPr>
          <w:bCs/>
          <w:sz w:val="28"/>
          <w:szCs w:val="28"/>
        </w:rPr>
        <w:softHyphen/>
        <w:t>рическое давление воздуха; Δ</w:t>
      </w:r>
      <w:r w:rsidRPr="00362EF9">
        <w:rPr>
          <w:bCs/>
          <w:i/>
          <w:iCs/>
          <w:sz w:val="28"/>
          <w:szCs w:val="28"/>
        </w:rPr>
        <w:t>р</w:t>
      </w:r>
      <w:r w:rsidRPr="00362EF9">
        <w:rPr>
          <w:bCs/>
          <w:i/>
          <w:iCs/>
          <w:sz w:val="28"/>
          <w:szCs w:val="28"/>
          <w:vertAlign w:val="subscript"/>
        </w:rPr>
        <w:t>к(</w:t>
      </w:r>
      <w:r w:rsidRPr="00362EF9">
        <w:rPr>
          <w:bCs/>
          <w:i/>
          <w:iCs/>
          <w:sz w:val="28"/>
          <w:szCs w:val="28"/>
          <w:vertAlign w:val="subscript"/>
          <w:lang w:val="en-US"/>
        </w:rPr>
        <w:t>n</w:t>
      </w:r>
      <w:r w:rsidRPr="00362EF9">
        <w:rPr>
          <w:bCs/>
          <w:i/>
          <w:iCs/>
          <w:sz w:val="28"/>
          <w:szCs w:val="28"/>
          <w:vertAlign w:val="subscript"/>
        </w:rPr>
        <w:t>)</w:t>
      </w:r>
      <w:r w:rsidRPr="00362EF9">
        <w:rPr>
          <w:bCs/>
          <w:i/>
          <w:iCs/>
          <w:sz w:val="28"/>
          <w:szCs w:val="28"/>
        </w:rPr>
        <w:t xml:space="preserve"> – </w:t>
      </w:r>
      <w:r w:rsidRPr="00362EF9">
        <w:rPr>
          <w:bCs/>
          <w:sz w:val="28"/>
          <w:szCs w:val="28"/>
        </w:rPr>
        <w:t>напор, создаваемый компрессором.</w:t>
      </w:r>
    </w:p>
    <w:p w:rsidR="00E43804" w:rsidRPr="00362EF9" w:rsidRDefault="00E43804" w:rsidP="00362EF9">
      <w:pPr>
        <w:spacing w:line="360" w:lineRule="auto"/>
        <w:ind w:firstLine="600"/>
        <w:jc w:val="both"/>
        <w:rPr>
          <w:bCs/>
          <w:sz w:val="28"/>
          <w:szCs w:val="28"/>
        </w:rPr>
      </w:pPr>
      <w:r w:rsidRPr="00362EF9">
        <w:rPr>
          <w:bCs/>
          <w:sz w:val="28"/>
          <w:szCs w:val="28"/>
        </w:rPr>
        <w:t xml:space="preserve">3. </w:t>
      </w:r>
      <w:r w:rsidRPr="00002763">
        <w:rPr>
          <w:bCs/>
          <w:iCs/>
          <w:sz w:val="28"/>
          <w:szCs w:val="28"/>
        </w:rPr>
        <w:t>Температура</w:t>
      </w:r>
      <w:r w:rsidRPr="00002763">
        <w:rPr>
          <w:bCs/>
          <w:i/>
          <w:iCs/>
          <w:sz w:val="28"/>
          <w:szCs w:val="28"/>
        </w:rPr>
        <w:t xml:space="preserve"> </w:t>
      </w:r>
      <w:proofErr w:type="gramStart"/>
      <w:r w:rsidRPr="00002763">
        <w:rPr>
          <w:bCs/>
          <w:i/>
          <w:iCs/>
          <w:sz w:val="28"/>
          <w:szCs w:val="28"/>
          <w:lang w:val="en-US"/>
        </w:rPr>
        <w:t>t</w:t>
      </w:r>
      <w:proofErr w:type="spellStart"/>
      <w:proofErr w:type="gramEnd"/>
      <w:r w:rsidRPr="00002763">
        <w:rPr>
          <w:bCs/>
          <w:i/>
          <w:iCs/>
          <w:sz w:val="28"/>
          <w:szCs w:val="28"/>
          <w:vertAlign w:val="subscript"/>
        </w:rPr>
        <w:t>н</w:t>
      </w:r>
      <w:proofErr w:type="spellEnd"/>
      <w:r w:rsidRPr="00002763">
        <w:rPr>
          <w:bCs/>
          <w:sz w:val="28"/>
          <w:szCs w:val="28"/>
        </w:rPr>
        <w:t xml:space="preserve"> и </w:t>
      </w:r>
      <w:r w:rsidRPr="00002763">
        <w:rPr>
          <w:bCs/>
          <w:iCs/>
          <w:sz w:val="28"/>
          <w:szCs w:val="28"/>
        </w:rPr>
        <w:t xml:space="preserve">давление </w:t>
      </w:r>
      <w:proofErr w:type="spellStart"/>
      <w:r w:rsidRPr="00002763">
        <w:rPr>
          <w:bCs/>
          <w:i/>
          <w:iCs/>
          <w:sz w:val="28"/>
          <w:szCs w:val="28"/>
        </w:rPr>
        <w:t>р</w:t>
      </w:r>
      <w:r w:rsidRPr="00002763">
        <w:rPr>
          <w:bCs/>
          <w:i/>
          <w:iCs/>
          <w:sz w:val="28"/>
          <w:szCs w:val="28"/>
          <w:vertAlign w:val="subscript"/>
        </w:rPr>
        <w:t>н</w:t>
      </w:r>
      <w:proofErr w:type="spellEnd"/>
      <w:r w:rsidRPr="00002763">
        <w:rPr>
          <w:bCs/>
          <w:i/>
          <w:iCs/>
          <w:sz w:val="28"/>
          <w:szCs w:val="28"/>
        </w:rPr>
        <w:t xml:space="preserve"> </w:t>
      </w:r>
      <w:r w:rsidRPr="00002763">
        <w:rPr>
          <w:bCs/>
          <w:iCs/>
          <w:sz w:val="28"/>
          <w:szCs w:val="28"/>
        </w:rPr>
        <w:t>газа на входе в ЛУ трубопровода</w:t>
      </w:r>
      <w:r w:rsidRPr="00362EF9">
        <w:rPr>
          <w:bCs/>
          <w:i/>
          <w:iCs/>
          <w:sz w:val="28"/>
          <w:szCs w:val="28"/>
        </w:rPr>
        <w:t xml:space="preserve"> </w:t>
      </w:r>
      <w:r w:rsidRPr="00362EF9">
        <w:rPr>
          <w:bCs/>
          <w:sz w:val="28"/>
          <w:szCs w:val="28"/>
        </w:rPr>
        <w:t>(точ</w:t>
      </w:r>
      <w:r w:rsidRPr="00362EF9">
        <w:rPr>
          <w:bCs/>
          <w:sz w:val="28"/>
          <w:szCs w:val="28"/>
        </w:rPr>
        <w:softHyphen/>
        <w:t>ка 7</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w:t>
      </w:r>
      <w:r w:rsidR="00002763">
        <w:rPr>
          <w:bCs/>
          <w:sz w:val="28"/>
          <w:szCs w:val="28"/>
        </w:rPr>
        <w:t>унке</w:t>
      </w:r>
      <w:r w:rsidRPr="00362EF9">
        <w:rPr>
          <w:bCs/>
          <w:sz w:val="28"/>
          <w:szCs w:val="28"/>
        </w:rPr>
        <w:t xml:space="preserve"> 1) принимаются равными:</w:t>
      </w:r>
    </w:p>
    <w:p w:rsidR="00E43804" w:rsidRPr="00362EF9" w:rsidRDefault="00531C6D" w:rsidP="00362EF9">
      <w:pPr>
        <w:spacing w:line="360" w:lineRule="auto"/>
        <w:ind w:firstLine="600"/>
        <w:jc w:val="right"/>
        <w:rPr>
          <w:bCs/>
          <w:sz w:val="28"/>
          <w:szCs w:val="28"/>
        </w:rPr>
      </w:pPr>
      <w:r w:rsidRPr="00362EF9">
        <w:rPr>
          <w:bCs/>
          <w:position w:val="-34"/>
          <w:sz w:val="28"/>
          <w:szCs w:val="28"/>
        </w:rPr>
        <w:object w:dxaOrig="4580" w:dyaOrig="800">
          <v:shape id="_x0000_i1034" type="#_x0000_t75" style="width:231.05pt;height:39.35pt" o:ole="">
            <v:imagedata r:id="rId21" o:title=""/>
          </v:shape>
          <o:OLEObject Type="Embed" ProgID="Equation.3" ShapeID="_x0000_i1034" DrawAspect="Content" ObjectID="_1385327955" r:id="rId22"/>
        </w:object>
      </w:r>
      <w:r w:rsidR="00E43804" w:rsidRPr="00362EF9">
        <w:rPr>
          <w:bCs/>
          <w:sz w:val="28"/>
          <w:szCs w:val="28"/>
        </w:rPr>
        <w:t xml:space="preserve">             </w:t>
      </w:r>
      <w:r w:rsidR="00002763">
        <w:rPr>
          <w:bCs/>
          <w:sz w:val="28"/>
          <w:szCs w:val="28"/>
        </w:rPr>
        <w:tab/>
      </w:r>
      <w:r w:rsidR="00E43804" w:rsidRPr="00362EF9">
        <w:rPr>
          <w:bCs/>
          <w:sz w:val="28"/>
          <w:szCs w:val="28"/>
        </w:rPr>
        <w:t xml:space="preserve">     (7)</w:t>
      </w:r>
    </w:p>
    <w:p w:rsidR="00002763" w:rsidRDefault="00531C6D" w:rsidP="00002763">
      <w:pPr>
        <w:spacing w:line="360" w:lineRule="auto"/>
        <w:ind w:left="2832" w:firstLine="708"/>
        <w:jc w:val="both"/>
        <w:rPr>
          <w:bCs/>
          <w:sz w:val="28"/>
          <w:szCs w:val="28"/>
        </w:rPr>
      </w:pPr>
      <w:r w:rsidRPr="00362EF9">
        <w:rPr>
          <w:bCs/>
          <w:position w:val="-34"/>
          <w:sz w:val="28"/>
          <w:szCs w:val="28"/>
        </w:rPr>
        <w:object w:dxaOrig="6259" w:dyaOrig="800">
          <v:shape id="_x0000_i1035" type="#_x0000_t75" style="width:317.3pt;height:39.35pt" o:ole="">
            <v:imagedata r:id="rId23" o:title=""/>
          </v:shape>
          <o:OLEObject Type="Embed" ProgID="Equation.3" ShapeID="_x0000_i1035" DrawAspect="Content" ObjectID="_1385327956" r:id="rId24"/>
        </w:object>
      </w:r>
      <w:r w:rsidR="00E43804" w:rsidRPr="00362EF9">
        <w:rPr>
          <w:bCs/>
          <w:sz w:val="28"/>
          <w:szCs w:val="28"/>
        </w:rPr>
        <w:t xml:space="preserve">    </w:t>
      </w:r>
    </w:p>
    <w:p w:rsidR="00E43804" w:rsidRPr="00362EF9" w:rsidRDefault="00E43804" w:rsidP="00002763">
      <w:pPr>
        <w:spacing w:line="360" w:lineRule="auto"/>
        <w:ind w:firstLine="600"/>
        <w:jc w:val="both"/>
        <w:rPr>
          <w:bCs/>
          <w:sz w:val="28"/>
          <w:szCs w:val="28"/>
        </w:rPr>
      </w:pPr>
      <w:r w:rsidRPr="00362EF9">
        <w:rPr>
          <w:bCs/>
          <w:sz w:val="28"/>
          <w:szCs w:val="28"/>
        </w:rPr>
        <w:t xml:space="preserve">где </w:t>
      </w:r>
      <w:proofErr w:type="gramStart"/>
      <w:r w:rsidRPr="00362EF9">
        <w:rPr>
          <w:bCs/>
          <w:i/>
          <w:iCs/>
          <w:sz w:val="28"/>
          <w:szCs w:val="28"/>
          <w:lang w:val="en-US"/>
        </w:rPr>
        <w:t>t</w:t>
      </w:r>
      <w:proofErr w:type="gramEnd"/>
      <w:r w:rsidRPr="00362EF9">
        <w:rPr>
          <w:bCs/>
          <w:i/>
          <w:iCs/>
          <w:sz w:val="28"/>
          <w:szCs w:val="28"/>
          <w:vertAlign w:val="subscript"/>
        </w:rPr>
        <w:t>ох(</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 температура охлаждения газа на КС</w:t>
      </w:r>
      <w:r w:rsidRPr="00002763">
        <w:rPr>
          <w:bCs/>
          <w:i/>
          <w:sz w:val="28"/>
          <w:szCs w:val="28"/>
          <w:vertAlign w:val="subscript"/>
          <w:lang w:val="en-US"/>
        </w:rPr>
        <w:t>n</w:t>
      </w:r>
      <w:r w:rsidRPr="00362EF9">
        <w:rPr>
          <w:bCs/>
          <w:sz w:val="28"/>
          <w:szCs w:val="28"/>
        </w:rPr>
        <w:t xml:space="preserve"> – точка 6</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w:t>
      </w:r>
      <w:r w:rsidR="00531C6D">
        <w:rPr>
          <w:bCs/>
          <w:sz w:val="28"/>
          <w:szCs w:val="28"/>
        </w:rPr>
        <w:t xml:space="preserve">унке </w:t>
      </w:r>
      <w:r w:rsidRPr="00362EF9">
        <w:rPr>
          <w:bCs/>
          <w:sz w:val="28"/>
          <w:szCs w:val="28"/>
        </w:rPr>
        <w:t>1; Δ</w:t>
      </w:r>
      <w:r w:rsidRPr="00362EF9">
        <w:rPr>
          <w:bCs/>
          <w:i/>
          <w:iCs/>
          <w:sz w:val="28"/>
          <w:szCs w:val="28"/>
        </w:rPr>
        <w:t>р</w:t>
      </w:r>
      <w:r w:rsidRPr="00362EF9">
        <w:rPr>
          <w:bCs/>
          <w:i/>
          <w:iCs/>
          <w:sz w:val="28"/>
          <w:szCs w:val="28"/>
          <w:vertAlign w:val="subscript"/>
        </w:rPr>
        <w:t>вых(</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 потери давления газа в выходных коммуникациях КС</w:t>
      </w:r>
      <w:r w:rsidRPr="00531C6D">
        <w:rPr>
          <w:bCs/>
          <w:i/>
          <w:sz w:val="28"/>
          <w:szCs w:val="28"/>
          <w:vertAlign w:val="subscript"/>
          <w:lang w:val="en-US"/>
        </w:rPr>
        <w:t>n</w:t>
      </w:r>
      <w:r w:rsidRPr="00362EF9">
        <w:rPr>
          <w:bCs/>
          <w:sz w:val="28"/>
          <w:szCs w:val="28"/>
        </w:rPr>
        <w:t>, т.е. на участке трубопровода между КЦ и УОГ, между тачками 3</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и 4</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w:t>
      </w:r>
      <w:r w:rsidR="00531C6D">
        <w:rPr>
          <w:bCs/>
          <w:sz w:val="28"/>
          <w:szCs w:val="28"/>
        </w:rPr>
        <w:t xml:space="preserve">унке </w:t>
      </w:r>
      <w:r w:rsidRPr="00362EF9">
        <w:rPr>
          <w:bCs/>
          <w:sz w:val="28"/>
          <w:szCs w:val="28"/>
        </w:rPr>
        <w:t>1; при проектировании и реконструкции КС потери давления Δ</w:t>
      </w:r>
      <w:r w:rsidRPr="00362EF9">
        <w:rPr>
          <w:bCs/>
          <w:i/>
          <w:iCs/>
          <w:sz w:val="28"/>
          <w:szCs w:val="28"/>
        </w:rPr>
        <w:t>р</w:t>
      </w:r>
      <w:r w:rsidRPr="00362EF9">
        <w:rPr>
          <w:bCs/>
          <w:i/>
          <w:iCs/>
          <w:sz w:val="28"/>
          <w:szCs w:val="28"/>
          <w:vertAlign w:val="subscript"/>
        </w:rPr>
        <w:t>вых(</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определяются со</w:t>
      </w:r>
      <w:r w:rsidRPr="00362EF9">
        <w:rPr>
          <w:bCs/>
          <w:sz w:val="28"/>
          <w:szCs w:val="28"/>
        </w:rPr>
        <w:softHyphen/>
        <w:t>гласно рекомендациям табл</w:t>
      </w:r>
      <w:r w:rsidR="00531C6D">
        <w:rPr>
          <w:bCs/>
          <w:sz w:val="28"/>
          <w:szCs w:val="28"/>
        </w:rPr>
        <w:t xml:space="preserve">ицы </w:t>
      </w:r>
      <w:r w:rsidRPr="00362EF9">
        <w:rPr>
          <w:bCs/>
          <w:sz w:val="28"/>
          <w:szCs w:val="28"/>
        </w:rPr>
        <w:t>1, а при необходимости эти по</w:t>
      </w:r>
      <w:r w:rsidRPr="00362EF9">
        <w:rPr>
          <w:bCs/>
          <w:sz w:val="28"/>
          <w:szCs w:val="28"/>
        </w:rPr>
        <w:softHyphen/>
        <w:t>тери уточняются по данным эксплуатации КС; Δ</w:t>
      </w:r>
      <w:r w:rsidRPr="00362EF9">
        <w:rPr>
          <w:bCs/>
          <w:i/>
          <w:iCs/>
          <w:sz w:val="28"/>
          <w:szCs w:val="28"/>
        </w:rPr>
        <w:t>р</w:t>
      </w:r>
      <w:r w:rsidRPr="00362EF9">
        <w:rPr>
          <w:bCs/>
          <w:i/>
          <w:iCs/>
          <w:sz w:val="28"/>
          <w:szCs w:val="28"/>
          <w:vertAlign w:val="subscript"/>
        </w:rPr>
        <w:t>ох(</w:t>
      </w:r>
      <w:r w:rsidRPr="00362EF9">
        <w:rPr>
          <w:bCs/>
          <w:i/>
          <w:iCs/>
          <w:sz w:val="28"/>
          <w:szCs w:val="28"/>
          <w:vertAlign w:val="subscript"/>
          <w:lang w:val="en-US"/>
        </w:rPr>
        <w:t>n</w:t>
      </w:r>
      <w:r w:rsidRPr="00362EF9">
        <w:rPr>
          <w:bCs/>
          <w:i/>
          <w:iCs/>
          <w:sz w:val="28"/>
          <w:szCs w:val="28"/>
          <w:vertAlign w:val="subscript"/>
        </w:rPr>
        <w:t>)</w:t>
      </w:r>
      <w:r w:rsidRPr="00362EF9">
        <w:rPr>
          <w:bCs/>
          <w:i/>
          <w:iCs/>
          <w:sz w:val="28"/>
          <w:szCs w:val="28"/>
        </w:rPr>
        <w:t xml:space="preserve"> – </w:t>
      </w:r>
      <w:r w:rsidRPr="00362EF9">
        <w:rPr>
          <w:bCs/>
          <w:sz w:val="28"/>
          <w:szCs w:val="28"/>
        </w:rPr>
        <w:t>потери давления газа в УОГ, между точками 4</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и 7</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w:t>
      </w:r>
      <w:r w:rsidR="00531C6D">
        <w:rPr>
          <w:bCs/>
          <w:sz w:val="28"/>
          <w:szCs w:val="28"/>
        </w:rPr>
        <w:t xml:space="preserve">унке </w:t>
      </w:r>
      <w:r w:rsidRPr="00362EF9">
        <w:rPr>
          <w:bCs/>
          <w:sz w:val="28"/>
          <w:szCs w:val="28"/>
        </w:rPr>
        <w:t>1.</w:t>
      </w:r>
    </w:p>
    <w:p w:rsidR="00E43804" w:rsidRPr="00362EF9" w:rsidRDefault="00E43804" w:rsidP="00362EF9">
      <w:pPr>
        <w:spacing w:line="360" w:lineRule="auto"/>
        <w:ind w:firstLine="600"/>
        <w:jc w:val="both"/>
        <w:rPr>
          <w:bCs/>
          <w:sz w:val="28"/>
          <w:szCs w:val="28"/>
        </w:rPr>
      </w:pPr>
      <w:r w:rsidRPr="00362EF9">
        <w:rPr>
          <w:bCs/>
          <w:sz w:val="28"/>
          <w:szCs w:val="28"/>
        </w:rPr>
        <w:t>При отсутствии охлаждения газа на КС</w:t>
      </w:r>
      <w:proofErr w:type="gramStart"/>
      <w:r w:rsidRPr="00531C6D">
        <w:rPr>
          <w:bCs/>
          <w:i/>
          <w:sz w:val="28"/>
          <w:szCs w:val="28"/>
          <w:vertAlign w:val="subscript"/>
          <w:lang w:val="en-US"/>
        </w:rPr>
        <w:t>n</w:t>
      </w:r>
      <w:proofErr w:type="gramEnd"/>
      <w:r w:rsidRPr="00362EF9">
        <w:rPr>
          <w:bCs/>
          <w:sz w:val="28"/>
          <w:szCs w:val="28"/>
        </w:rPr>
        <w:t xml:space="preserve"> (Δ</w:t>
      </w:r>
      <w:r w:rsidRPr="00362EF9">
        <w:rPr>
          <w:bCs/>
          <w:i/>
          <w:iCs/>
          <w:sz w:val="28"/>
          <w:szCs w:val="28"/>
        </w:rPr>
        <w:t>р</w:t>
      </w:r>
      <w:r w:rsidRPr="00362EF9">
        <w:rPr>
          <w:bCs/>
          <w:i/>
          <w:iCs/>
          <w:sz w:val="28"/>
          <w:szCs w:val="28"/>
          <w:vertAlign w:val="subscript"/>
        </w:rPr>
        <w:t>ох(</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 </w:t>
      </w:r>
      <w:r w:rsidR="00531C6D">
        <w:rPr>
          <w:bCs/>
          <w:sz w:val="28"/>
          <w:szCs w:val="28"/>
        </w:rPr>
        <w:t xml:space="preserve">0; </w:t>
      </w:r>
      <w:r w:rsidRPr="00362EF9">
        <w:rPr>
          <w:bCs/>
          <w:sz w:val="28"/>
          <w:szCs w:val="28"/>
        </w:rPr>
        <w:t xml:space="preserve"> Δ</w:t>
      </w:r>
      <w:r w:rsidRPr="00362EF9">
        <w:rPr>
          <w:bCs/>
          <w:i/>
          <w:iCs/>
          <w:sz w:val="28"/>
          <w:szCs w:val="28"/>
          <w:lang w:val="en-US"/>
        </w:rPr>
        <w:t>t</w:t>
      </w:r>
      <w:r w:rsidRPr="00362EF9">
        <w:rPr>
          <w:bCs/>
          <w:i/>
          <w:iCs/>
          <w:sz w:val="28"/>
          <w:szCs w:val="28"/>
          <w:vertAlign w:val="subscript"/>
        </w:rPr>
        <w:t>ох(</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 0, где Δ</w:t>
      </w:r>
      <w:r w:rsidRPr="00362EF9">
        <w:rPr>
          <w:bCs/>
          <w:i/>
          <w:iCs/>
          <w:sz w:val="28"/>
          <w:szCs w:val="28"/>
          <w:lang w:val="en-US"/>
        </w:rPr>
        <w:t>t</w:t>
      </w:r>
      <w:r w:rsidRPr="00362EF9">
        <w:rPr>
          <w:bCs/>
          <w:i/>
          <w:iCs/>
          <w:sz w:val="28"/>
          <w:szCs w:val="28"/>
          <w:vertAlign w:val="subscript"/>
        </w:rPr>
        <w:t>ох(</w:t>
      </w:r>
      <w:r w:rsidRPr="00362EF9">
        <w:rPr>
          <w:bCs/>
          <w:i/>
          <w:iCs/>
          <w:sz w:val="28"/>
          <w:szCs w:val="28"/>
          <w:vertAlign w:val="subscript"/>
          <w:lang w:val="en-US"/>
        </w:rPr>
        <w:t>n</w:t>
      </w:r>
      <w:r w:rsidRPr="00362EF9">
        <w:rPr>
          <w:bCs/>
          <w:i/>
          <w:iCs/>
          <w:sz w:val="28"/>
          <w:szCs w:val="28"/>
          <w:vertAlign w:val="subscript"/>
        </w:rPr>
        <w:t>)</w:t>
      </w:r>
      <w:r w:rsidRPr="00362EF9">
        <w:rPr>
          <w:bCs/>
          <w:i/>
          <w:iCs/>
          <w:sz w:val="28"/>
          <w:szCs w:val="28"/>
        </w:rPr>
        <w:t xml:space="preserve"> </w:t>
      </w:r>
      <w:r w:rsidRPr="00362EF9">
        <w:rPr>
          <w:bCs/>
          <w:sz w:val="28"/>
          <w:szCs w:val="28"/>
        </w:rPr>
        <w:t>= (</w:t>
      </w:r>
      <w:r w:rsidRPr="00362EF9">
        <w:rPr>
          <w:bCs/>
          <w:i/>
          <w:iCs/>
          <w:sz w:val="28"/>
          <w:szCs w:val="28"/>
          <w:lang w:val="en-US"/>
        </w:rPr>
        <w:t>t</w:t>
      </w:r>
      <w:r w:rsidRPr="00362EF9">
        <w:rPr>
          <w:bCs/>
          <w:i/>
          <w:iCs/>
          <w:sz w:val="28"/>
          <w:szCs w:val="28"/>
          <w:vertAlign w:val="subscript"/>
        </w:rPr>
        <w:t>ох(</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w:t>
      </w:r>
      <w:r w:rsidRPr="00362EF9">
        <w:rPr>
          <w:bCs/>
          <w:i/>
          <w:iCs/>
          <w:sz w:val="28"/>
          <w:szCs w:val="28"/>
        </w:rPr>
        <w:t xml:space="preserve"> </w:t>
      </w:r>
      <w:r w:rsidRPr="00362EF9">
        <w:rPr>
          <w:bCs/>
          <w:i/>
          <w:iCs/>
          <w:sz w:val="28"/>
          <w:szCs w:val="28"/>
          <w:lang w:val="en-US"/>
        </w:rPr>
        <w:t>t</w:t>
      </w:r>
      <w:r w:rsidRPr="00362EF9">
        <w:rPr>
          <w:bCs/>
          <w:i/>
          <w:iCs/>
          <w:sz w:val="28"/>
          <w:szCs w:val="28"/>
          <w:vertAlign w:val="subscript"/>
        </w:rPr>
        <w:t>км(</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 уменьшение температуры газа в УОГ) точки 4</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и 7</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rPr>
        <w:t xml:space="preserve"> на рис</w:t>
      </w:r>
      <w:r w:rsidR="00531C6D">
        <w:rPr>
          <w:bCs/>
          <w:sz w:val="28"/>
          <w:szCs w:val="28"/>
        </w:rPr>
        <w:t xml:space="preserve">унке </w:t>
      </w:r>
      <w:r w:rsidRPr="00362EF9">
        <w:rPr>
          <w:bCs/>
          <w:sz w:val="28"/>
          <w:szCs w:val="28"/>
        </w:rPr>
        <w:t>1 совпадают.</w:t>
      </w:r>
    </w:p>
    <w:p w:rsidR="00E43804" w:rsidRPr="00362EF9" w:rsidRDefault="00E43804" w:rsidP="00362EF9">
      <w:pPr>
        <w:spacing w:line="360" w:lineRule="auto"/>
        <w:ind w:firstLine="600"/>
        <w:jc w:val="both"/>
        <w:rPr>
          <w:bCs/>
          <w:sz w:val="28"/>
          <w:szCs w:val="28"/>
        </w:rPr>
      </w:pPr>
      <w:r w:rsidRPr="00362EF9">
        <w:rPr>
          <w:bCs/>
          <w:sz w:val="28"/>
          <w:szCs w:val="28"/>
        </w:rPr>
        <w:t>При охлаждении газа на КС</w:t>
      </w:r>
      <w:proofErr w:type="gramStart"/>
      <w:r w:rsidRPr="00531C6D">
        <w:rPr>
          <w:bCs/>
          <w:i/>
          <w:sz w:val="28"/>
          <w:szCs w:val="28"/>
          <w:vertAlign w:val="subscript"/>
          <w:lang w:val="en-US"/>
        </w:rPr>
        <w:t>n</w:t>
      </w:r>
      <w:proofErr w:type="gramEnd"/>
      <w:r w:rsidRPr="00362EF9">
        <w:rPr>
          <w:bCs/>
          <w:sz w:val="28"/>
          <w:szCs w:val="28"/>
        </w:rPr>
        <w:t xml:space="preserve"> температура газа </w:t>
      </w:r>
      <w:r w:rsidRPr="00362EF9">
        <w:rPr>
          <w:bCs/>
          <w:i/>
          <w:iCs/>
          <w:sz w:val="28"/>
          <w:szCs w:val="28"/>
          <w:lang w:val="en-US"/>
        </w:rPr>
        <w:t>t</w:t>
      </w:r>
      <w:proofErr w:type="spellStart"/>
      <w:r w:rsidRPr="00362EF9">
        <w:rPr>
          <w:bCs/>
          <w:i/>
          <w:iCs/>
          <w:sz w:val="28"/>
          <w:szCs w:val="28"/>
          <w:vertAlign w:val="subscript"/>
        </w:rPr>
        <w:t>н</w:t>
      </w:r>
      <w:proofErr w:type="spellEnd"/>
      <w:r w:rsidRPr="00362EF9">
        <w:rPr>
          <w:bCs/>
          <w:sz w:val="28"/>
          <w:szCs w:val="28"/>
        </w:rPr>
        <w:t xml:space="preserve"> в расчетах принимается равной температуре газа </w:t>
      </w:r>
      <w:r w:rsidRPr="00362EF9">
        <w:rPr>
          <w:bCs/>
          <w:i/>
          <w:iCs/>
          <w:sz w:val="28"/>
          <w:szCs w:val="28"/>
          <w:lang w:val="en-US"/>
        </w:rPr>
        <w:t>t</w:t>
      </w:r>
      <w:r w:rsidRPr="00362EF9">
        <w:rPr>
          <w:bCs/>
          <w:i/>
          <w:iCs/>
          <w:sz w:val="28"/>
          <w:szCs w:val="28"/>
          <w:vertAlign w:val="subscript"/>
        </w:rPr>
        <w:t>ох(</w:t>
      </w:r>
      <w:r w:rsidRPr="00362EF9">
        <w:rPr>
          <w:bCs/>
          <w:i/>
          <w:iCs/>
          <w:sz w:val="28"/>
          <w:szCs w:val="28"/>
          <w:vertAlign w:val="subscript"/>
          <w:lang w:val="en-US"/>
        </w:rPr>
        <w:t>n</w:t>
      </w:r>
      <w:r w:rsidRPr="00362EF9">
        <w:rPr>
          <w:bCs/>
          <w:i/>
          <w:iCs/>
          <w:sz w:val="28"/>
          <w:szCs w:val="28"/>
          <w:vertAlign w:val="subscript"/>
        </w:rPr>
        <w:t>)</w:t>
      </w:r>
      <w:r w:rsidRPr="00362EF9">
        <w:rPr>
          <w:bCs/>
          <w:iCs/>
          <w:sz w:val="28"/>
          <w:szCs w:val="28"/>
        </w:rPr>
        <w:t xml:space="preserve">: </w:t>
      </w:r>
      <w:r w:rsidRPr="00362EF9">
        <w:rPr>
          <w:bCs/>
          <w:i/>
          <w:iCs/>
          <w:sz w:val="28"/>
          <w:szCs w:val="28"/>
          <w:lang w:val="en-US"/>
        </w:rPr>
        <w:t>t</w:t>
      </w:r>
      <w:proofErr w:type="spellStart"/>
      <w:r w:rsidRPr="00362EF9">
        <w:rPr>
          <w:bCs/>
          <w:i/>
          <w:iCs/>
          <w:sz w:val="28"/>
          <w:szCs w:val="28"/>
          <w:vertAlign w:val="subscript"/>
        </w:rPr>
        <w:t>н</w:t>
      </w:r>
      <w:proofErr w:type="spellEnd"/>
      <w:r w:rsidRPr="00362EF9">
        <w:rPr>
          <w:bCs/>
          <w:sz w:val="28"/>
          <w:szCs w:val="28"/>
        </w:rPr>
        <w:t xml:space="preserve"> =</w:t>
      </w:r>
      <w:r w:rsidRPr="00362EF9">
        <w:rPr>
          <w:bCs/>
          <w:i/>
          <w:iCs/>
          <w:sz w:val="28"/>
          <w:szCs w:val="28"/>
        </w:rPr>
        <w:t xml:space="preserve"> </w:t>
      </w:r>
      <w:r w:rsidRPr="00362EF9">
        <w:rPr>
          <w:bCs/>
          <w:i/>
          <w:iCs/>
          <w:sz w:val="28"/>
          <w:szCs w:val="28"/>
          <w:lang w:val="en-US"/>
        </w:rPr>
        <w:t>t</w:t>
      </w:r>
      <w:r w:rsidRPr="00362EF9">
        <w:rPr>
          <w:bCs/>
          <w:i/>
          <w:iCs/>
          <w:sz w:val="28"/>
          <w:szCs w:val="28"/>
          <w:vertAlign w:val="subscript"/>
        </w:rPr>
        <w:t>ох(</w:t>
      </w:r>
      <w:r w:rsidRPr="00362EF9">
        <w:rPr>
          <w:bCs/>
          <w:i/>
          <w:iCs/>
          <w:sz w:val="28"/>
          <w:szCs w:val="28"/>
          <w:vertAlign w:val="subscript"/>
          <w:lang w:val="en-US"/>
        </w:rPr>
        <w:t>n</w:t>
      </w:r>
      <w:r w:rsidRPr="00362EF9">
        <w:rPr>
          <w:bCs/>
          <w:i/>
          <w:iCs/>
          <w:sz w:val="28"/>
          <w:szCs w:val="28"/>
          <w:vertAlign w:val="subscript"/>
        </w:rPr>
        <w:t>)</w:t>
      </w:r>
      <w:r w:rsidRPr="00362EF9">
        <w:rPr>
          <w:bCs/>
          <w:iCs/>
          <w:sz w:val="28"/>
          <w:szCs w:val="28"/>
        </w:rPr>
        <w:t>.</w:t>
      </w:r>
    </w:p>
    <w:p w:rsidR="00E43804" w:rsidRPr="00362EF9" w:rsidRDefault="00E43804" w:rsidP="00362EF9">
      <w:pPr>
        <w:spacing w:line="360" w:lineRule="auto"/>
        <w:ind w:firstLine="600"/>
        <w:jc w:val="both"/>
        <w:rPr>
          <w:bCs/>
          <w:sz w:val="28"/>
          <w:szCs w:val="28"/>
        </w:rPr>
      </w:pPr>
      <w:r w:rsidRPr="00362EF9">
        <w:rPr>
          <w:bCs/>
          <w:sz w:val="28"/>
          <w:szCs w:val="28"/>
        </w:rPr>
        <w:t xml:space="preserve">4.1. </w:t>
      </w:r>
      <w:r w:rsidRPr="00531C6D">
        <w:rPr>
          <w:bCs/>
          <w:iCs/>
          <w:sz w:val="28"/>
          <w:szCs w:val="28"/>
        </w:rPr>
        <w:t xml:space="preserve">Температура газа на расстояния </w:t>
      </w:r>
      <w:r w:rsidRPr="00531C6D">
        <w:rPr>
          <w:bCs/>
          <w:i/>
          <w:iCs/>
          <w:sz w:val="28"/>
          <w:szCs w:val="28"/>
        </w:rPr>
        <w:t>х</w:t>
      </w:r>
      <w:r w:rsidRPr="00531C6D">
        <w:rPr>
          <w:bCs/>
          <w:iCs/>
          <w:sz w:val="28"/>
          <w:szCs w:val="28"/>
        </w:rPr>
        <w:t xml:space="preserve"> от начала ЛУ трубопровода</w:t>
      </w:r>
      <w:r w:rsidRPr="00531C6D">
        <w:rPr>
          <w:bCs/>
          <w:i/>
          <w:iCs/>
          <w:sz w:val="28"/>
          <w:szCs w:val="28"/>
        </w:rPr>
        <w:t xml:space="preserve"> </w:t>
      </w:r>
      <w:proofErr w:type="gramStart"/>
      <w:r w:rsidRPr="00531C6D">
        <w:rPr>
          <w:bCs/>
          <w:i/>
          <w:iCs/>
          <w:sz w:val="28"/>
          <w:szCs w:val="28"/>
          <w:lang w:val="en-US"/>
        </w:rPr>
        <w:t>t</w:t>
      </w:r>
      <w:proofErr w:type="gramEnd"/>
      <w:r w:rsidRPr="00531C6D">
        <w:rPr>
          <w:bCs/>
          <w:i/>
          <w:iCs/>
          <w:sz w:val="28"/>
          <w:szCs w:val="28"/>
          <w:vertAlign w:val="subscript"/>
        </w:rPr>
        <w:t>х</w:t>
      </w:r>
      <w:r w:rsidRPr="00362EF9">
        <w:rPr>
          <w:bCs/>
          <w:i/>
          <w:iCs/>
          <w:sz w:val="28"/>
          <w:szCs w:val="28"/>
        </w:rPr>
        <w:t>,</w:t>
      </w:r>
      <w:r w:rsidRPr="00362EF9">
        <w:rPr>
          <w:bCs/>
          <w:iCs/>
          <w:sz w:val="28"/>
          <w:szCs w:val="28"/>
        </w:rPr>
        <w:t>(0&lt;</w:t>
      </w:r>
      <w:r w:rsidRPr="00362EF9">
        <w:rPr>
          <w:bCs/>
          <w:i/>
          <w:iCs/>
          <w:sz w:val="28"/>
          <w:szCs w:val="28"/>
          <w:lang w:val="en-US"/>
        </w:rPr>
        <w:t>x</w:t>
      </w:r>
      <w:r w:rsidRPr="00362EF9">
        <w:rPr>
          <w:bCs/>
          <w:iCs/>
          <w:sz w:val="28"/>
          <w:szCs w:val="28"/>
        </w:rPr>
        <w:t>&lt;</w:t>
      </w:r>
      <w:r w:rsidRPr="00362EF9">
        <w:rPr>
          <w:bCs/>
          <w:i/>
          <w:iCs/>
          <w:sz w:val="28"/>
          <w:szCs w:val="28"/>
          <w:lang w:val="en-US"/>
        </w:rPr>
        <w:t>L</w:t>
      </w:r>
      <w:r w:rsidRPr="00362EF9">
        <w:rPr>
          <w:bCs/>
          <w:iCs/>
          <w:sz w:val="28"/>
          <w:szCs w:val="28"/>
        </w:rPr>
        <w:t xml:space="preserve">, где </w:t>
      </w:r>
      <w:r w:rsidRPr="00362EF9">
        <w:rPr>
          <w:bCs/>
          <w:i/>
          <w:iCs/>
          <w:sz w:val="28"/>
          <w:szCs w:val="28"/>
          <w:lang w:val="en-US"/>
        </w:rPr>
        <w:t>L</w:t>
      </w:r>
      <w:r w:rsidRPr="00362EF9">
        <w:rPr>
          <w:bCs/>
          <w:iCs/>
          <w:sz w:val="28"/>
          <w:szCs w:val="28"/>
        </w:rPr>
        <w:t xml:space="preserve"> – длина ЛУ между </w:t>
      </w:r>
      <w:r w:rsidRPr="00362EF9">
        <w:rPr>
          <w:bCs/>
          <w:sz w:val="28"/>
          <w:szCs w:val="28"/>
        </w:rPr>
        <w:t>КС</w:t>
      </w:r>
      <w:r w:rsidRPr="00531C6D">
        <w:rPr>
          <w:bCs/>
          <w:i/>
          <w:sz w:val="28"/>
          <w:szCs w:val="28"/>
          <w:vertAlign w:val="subscript"/>
          <w:lang w:val="en-US"/>
        </w:rPr>
        <w:t>n</w:t>
      </w:r>
      <w:r w:rsidRPr="00362EF9">
        <w:rPr>
          <w:bCs/>
          <w:i/>
          <w:sz w:val="28"/>
          <w:szCs w:val="28"/>
        </w:rPr>
        <w:t xml:space="preserve"> и </w:t>
      </w:r>
      <w:r w:rsidRPr="00362EF9">
        <w:rPr>
          <w:bCs/>
          <w:sz w:val="28"/>
          <w:szCs w:val="28"/>
        </w:rPr>
        <w:t>КС</w:t>
      </w:r>
      <w:r w:rsidRPr="00531C6D">
        <w:rPr>
          <w:bCs/>
          <w:sz w:val="28"/>
          <w:szCs w:val="28"/>
          <w:vertAlign w:val="subscript"/>
        </w:rPr>
        <w:t>(</w:t>
      </w:r>
      <w:r w:rsidRPr="00531C6D">
        <w:rPr>
          <w:bCs/>
          <w:i/>
          <w:sz w:val="28"/>
          <w:szCs w:val="28"/>
          <w:vertAlign w:val="subscript"/>
          <w:lang w:val="en-US"/>
        </w:rPr>
        <w:t>n</w:t>
      </w:r>
      <w:r w:rsidRPr="00531C6D">
        <w:rPr>
          <w:bCs/>
          <w:i/>
          <w:sz w:val="28"/>
          <w:szCs w:val="28"/>
          <w:vertAlign w:val="subscript"/>
        </w:rPr>
        <w:t>+</w:t>
      </w:r>
      <w:r w:rsidRPr="00531C6D">
        <w:rPr>
          <w:bCs/>
          <w:sz w:val="28"/>
          <w:szCs w:val="28"/>
          <w:vertAlign w:val="subscript"/>
        </w:rPr>
        <w:t>1)</w:t>
      </w:r>
      <w:r w:rsidRPr="00362EF9">
        <w:rPr>
          <w:bCs/>
          <w:sz w:val="28"/>
          <w:szCs w:val="28"/>
        </w:rPr>
        <w:t>) определяется по формуле</w:t>
      </w:r>
      <w:r w:rsidR="00531C6D">
        <w:rPr>
          <w:bCs/>
          <w:sz w:val="28"/>
          <w:szCs w:val="28"/>
        </w:rPr>
        <w:t>:</w:t>
      </w:r>
    </w:p>
    <w:p w:rsidR="00E43804" w:rsidRPr="00362EF9" w:rsidRDefault="00F42896" w:rsidP="00362EF9">
      <w:pPr>
        <w:spacing w:line="360" w:lineRule="auto"/>
        <w:ind w:firstLine="600"/>
        <w:jc w:val="right"/>
        <w:rPr>
          <w:bCs/>
          <w:sz w:val="28"/>
          <w:szCs w:val="28"/>
        </w:rPr>
      </w:pPr>
      <w:r w:rsidRPr="00362EF9">
        <w:rPr>
          <w:bCs/>
          <w:position w:val="-30"/>
          <w:sz w:val="28"/>
          <w:szCs w:val="28"/>
        </w:rPr>
        <w:object w:dxaOrig="4700" w:dyaOrig="720">
          <v:shape id="_x0000_i1036" type="#_x0000_t75" style="width:239.45pt;height:37.65pt" o:ole="">
            <v:imagedata r:id="rId25" o:title=""/>
          </v:shape>
          <o:OLEObject Type="Embed" ProgID="Equation.3" ShapeID="_x0000_i1036" DrawAspect="Content" ObjectID="_1385327957" r:id="rId26"/>
        </w:object>
      </w:r>
      <w:r w:rsidR="00E43804" w:rsidRPr="00362EF9">
        <w:rPr>
          <w:bCs/>
          <w:sz w:val="28"/>
          <w:szCs w:val="28"/>
        </w:rPr>
        <w:t>,</w:t>
      </w:r>
      <w:r w:rsidR="00E43804" w:rsidRPr="00362EF9">
        <w:rPr>
          <w:bCs/>
          <w:sz w:val="28"/>
          <w:szCs w:val="28"/>
        </w:rPr>
        <w:tab/>
      </w:r>
      <w:r w:rsidR="00146EDE" w:rsidRPr="00362EF9">
        <w:rPr>
          <w:bCs/>
          <w:sz w:val="28"/>
          <w:szCs w:val="28"/>
        </w:rPr>
        <w:tab/>
      </w:r>
      <w:r w:rsidR="00146EDE" w:rsidRPr="00362EF9">
        <w:rPr>
          <w:bCs/>
          <w:sz w:val="28"/>
          <w:szCs w:val="28"/>
        </w:rPr>
        <w:tab/>
      </w:r>
      <w:r w:rsidR="00E43804" w:rsidRPr="00362EF9">
        <w:rPr>
          <w:bCs/>
          <w:sz w:val="28"/>
          <w:szCs w:val="28"/>
        </w:rPr>
        <w:t xml:space="preserve">   (8)</w:t>
      </w:r>
    </w:p>
    <w:p w:rsidR="00E43804" w:rsidRPr="00362EF9" w:rsidRDefault="00E43804" w:rsidP="00362EF9">
      <w:pPr>
        <w:spacing w:line="360" w:lineRule="auto"/>
        <w:jc w:val="both"/>
        <w:rPr>
          <w:bCs/>
          <w:sz w:val="28"/>
          <w:szCs w:val="28"/>
        </w:rPr>
      </w:pPr>
      <w:r w:rsidRPr="00362EF9">
        <w:rPr>
          <w:bCs/>
          <w:sz w:val="28"/>
          <w:szCs w:val="28"/>
        </w:rPr>
        <w:t xml:space="preserve">где </w:t>
      </w:r>
      <w:r w:rsidRPr="00362EF9">
        <w:rPr>
          <w:bCs/>
          <w:i/>
          <w:iCs/>
          <w:sz w:val="28"/>
          <w:szCs w:val="28"/>
          <w:lang w:val="en-US"/>
        </w:rPr>
        <w:t>t</w:t>
      </w:r>
      <w:r w:rsidRPr="00362EF9">
        <w:rPr>
          <w:bCs/>
          <w:i/>
          <w:iCs/>
          <w:sz w:val="28"/>
          <w:szCs w:val="28"/>
          <w:vertAlign w:val="subscript"/>
        </w:rPr>
        <w:t>о</w:t>
      </w:r>
      <w:proofErr w:type="gramStart"/>
      <w:r w:rsidRPr="00362EF9">
        <w:rPr>
          <w:bCs/>
          <w:i/>
          <w:iCs/>
          <w:sz w:val="28"/>
          <w:szCs w:val="28"/>
          <w:vertAlign w:val="subscript"/>
        </w:rPr>
        <w:t>.с</w:t>
      </w:r>
      <w:proofErr w:type="gramEnd"/>
      <w:r w:rsidRPr="00362EF9">
        <w:rPr>
          <w:bCs/>
          <w:sz w:val="28"/>
          <w:szCs w:val="28"/>
        </w:rPr>
        <w:t xml:space="preserve"> – температура окружающей среды; (</w:t>
      </w:r>
      <w:r w:rsidRPr="00362EF9">
        <w:rPr>
          <w:bCs/>
          <w:i/>
          <w:sz w:val="28"/>
          <w:szCs w:val="28"/>
        </w:rPr>
        <w:t>ах</w:t>
      </w:r>
      <w:r w:rsidRPr="00362EF9">
        <w:rPr>
          <w:bCs/>
          <w:sz w:val="28"/>
          <w:szCs w:val="28"/>
        </w:rPr>
        <w:t xml:space="preserve">), </w:t>
      </w:r>
      <w:r w:rsidRPr="00362EF9">
        <w:rPr>
          <w:bCs/>
          <w:iCs/>
          <w:sz w:val="28"/>
          <w:szCs w:val="28"/>
        </w:rPr>
        <w:t>(</w:t>
      </w:r>
      <w:proofErr w:type="spellStart"/>
      <w:r w:rsidRPr="00362EF9">
        <w:rPr>
          <w:bCs/>
          <w:i/>
          <w:iCs/>
          <w:sz w:val="28"/>
          <w:szCs w:val="28"/>
          <w:lang w:val="en-US"/>
        </w:rPr>
        <w:t>aL</w:t>
      </w:r>
      <w:proofErr w:type="spellEnd"/>
      <w:r w:rsidRPr="00362EF9">
        <w:rPr>
          <w:bCs/>
          <w:iCs/>
          <w:sz w:val="28"/>
          <w:szCs w:val="28"/>
        </w:rPr>
        <w:t>)</w:t>
      </w:r>
      <w:r w:rsidRPr="00362EF9">
        <w:rPr>
          <w:bCs/>
          <w:i/>
          <w:iCs/>
          <w:sz w:val="28"/>
          <w:szCs w:val="28"/>
        </w:rPr>
        <w:t xml:space="preserve"> – </w:t>
      </w:r>
      <w:r w:rsidRPr="00362EF9">
        <w:rPr>
          <w:bCs/>
          <w:sz w:val="28"/>
          <w:szCs w:val="28"/>
        </w:rPr>
        <w:t xml:space="preserve">параметр В.Г. Шухова для ЛУ трубопровода длиной соответственно </w:t>
      </w:r>
      <w:r w:rsidRPr="00362EF9">
        <w:rPr>
          <w:bCs/>
          <w:i/>
          <w:sz w:val="28"/>
          <w:szCs w:val="28"/>
          <w:lang w:val="en-US"/>
        </w:rPr>
        <w:t>x</w:t>
      </w:r>
      <w:r w:rsidRPr="00362EF9">
        <w:rPr>
          <w:bCs/>
          <w:sz w:val="28"/>
          <w:szCs w:val="28"/>
        </w:rPr>
        <w:t xml:space="preserve"> и </w:t>
      </w:r>
      <w:r w:rsidRPr="00362EF9">
        <w:rPr>
          <w:bCs/>
          <w:i/>
          <w:sz w:val="28"/>
          <w:szCs w:val="28"/>
          <w:lang w:val="en-US"/>
        </w:rPr>
        <w:t>L</w:t>
      </w:r>
      <w:r w:rsidRPr="00362EF9">
        <w:rPr>
          <w:bCs/>
          <w:sz w:val="28"/>
          <w:szCs w:val="28"/>
        </w:rPr>
        <w:t xml:space="preserve">; </w:t>
      </w:r>
      <w:proofErr w:type="spellStart"/>
      <w:r w:rsidRPr="00362EF9">
        <w:rPr>
          <w:bCs/>
          <w:i/>
          <w:iCs/>
          <w:sz w:val="28"/>
          <w:szCs w:val="28"/>
          <w:lang w:val="en-US"/>
        </w:rPr>
        <w:t>D</w:t>
      </w:r>
      <w:r w:rsidRPr="00362EF9">
        <w:rPr>
          <w:bCs/>
          <w:i/>
          <w:iCs/>
          <w:sz w:val="28"/>
          <w:szCs w:val="28"/>
          <w:vertAlign w:val="subscript"/>
          <w:lang w:val="en-US"/>
        </w:rPr>
        <w:t>k</w:t>
      </w:r>
      <w:proofErr w:type="spellEnd"/>
      <w:r w:rsidRPr="00362EF9">
        <w:rPr>
          <w:bCs/>
          <w:i/>
          <w:iCs/>
          <w:sz w:val="28"/>
          <w:szCs w:val="28"/>
          <w:vertAlign w:val="subscript"/>
        </w:rPr>
        <w:t>,</w:t>
      </w:r>
      <w:r w:rsidRPr="00362EF9">
        <w:rPr>
          <w:bCs/>
          <w:i/>
          <w:iCs/>
          <w:sz w:val="28"/>
          <w:szCs w:val="28"/>
          <w:vertAlign w:val="subscript"/>
          <w:lang w:val="en-US"/>
        </w:rPr>
        <w:t>m</w:t>
      </w:r>
      <w:r w:rsidRPr="00362EF9">
        <w:rPr>
          <w:bCs/>
          <w:sz w:val="28"/>
          <w:szCs w:val="28"/>
        </w:rPr>
        <w:t xml:space="preserve"> – коэффициент Джоуля-Томсона для газа при его средних давлении </w:t>
      </w:r>
      <w:proofErr w:type="spellStart"/>
      <w:r w:rsidRPr="00362EF9">
        <w:rPr>
          <w:bCs/>
          <w:i/>
          <w:iCs/>
          <w:sz w:val="28"/>
          <w:szCs w:val="28"/>
        </w:rPr>
        <w:t>р</w:t>
      </w:r>
      <w:r w:rsidRPr="00362EF9">
        <w:rPr>
          <w:bCs/>
          <w:i/>
          <w:iCs/>
          <w:sz w:val="28"/>
          <w:szCs w:val="28"/>
          <w:vertAlign w:val="subscript"/>
        </w:rPr>
        <w:t>т</w:t>
      </w:r>
      <w:proofErr w:type="spellEnd"/>
      <w:r w:rsidRPr="00362EF9">
        <w:rPr>
          <w:bCs/>
          <w:i/>
          <w:iCs/>
          <w:sz w:val="28"/>
          <w:szCs w:val="28"/>
        </w:rPr>
        <w:t xml:space="preserve"> </w:t>
      </w:r>
      <w:r w:rsidRPr="00362EF9">
        <w:rPr>
          <w:bCs/>
          <w:sz w:val="28"/>
          <w:szCs w:val="28"/>
        </w:rPr>
        <w:t>и температуре на ЛУ трубо</w:t>
      </w:r>
      <w:r w:rsidRPr="00362EF9">
        <w:rPr>
          <w:bCs/>
          <w:sz w:val="28"/>
          <w:szCs w:val="28"/>
        </w:rPr>
        <w:softHyphen/>
        <w:t>провода между КС</w:t>
      </w:r>
      <w:r w:rsidRPr="00F42896">
        <w:rPr>
          <w:bCs/>
          <w:i/>
          <w:sz w:val="28"/>
          <w:szCs w:val="28"/>
          <w:vertAlign w:val="subscript"/>
          <w:lang w:val="en-US"/>
        </w:rPr>
        <w:t>n</w:t>
      </w:r>
      <w:r w:rsidRPr="00362EF9">
        <w:rPr>
          <w:bCs/>
          <w:sz w:val="28"/>
          <w:szCs w:val="28"/>
        </w:rPr>
        <w:t xml:space="preserve"> и КС</w:t>
      </w:r>
      <w:r w:rsidRPr="00F42896">
        <w:rPr>
          <w:bCs/>
          <w:sz w:val="28"/>
          <w:szCs w:val="28"/>
          <w:vertAlign w:val="subscript"/>
        </w:rPr>
        <w:t>(</w:t>
      </w:r>
      <w:r w:rsidRPr="00F42896">
        <w:rPr>
          <w:bCs/>
          <w:i/>
          <w:sz w:val="28"/>
          <w:szCs w:val="28"/>
          <w:vertAlign w:val="subscript"/>
          <w:lang w:val="en-US"/>
        </w:rPr>
        <w:t>n</w:t>
      </w:r>
      <w:r w:rsidRPr="00F42896">
        <w:rPr>
          <w:bCs/>
          <w:sz w:val="28"/>
          <w:szCs w:val="28"/>
          <w:vertAlign w:val="subscript"/>
        </w:rPr>
        <w:t>+1)</w:t>
      </w:r>
      <w:r w:rsidRPr="00362EF9">
        <w:rPr>
          <w:bCs/>
          <w:sz w:val="28"/>
          <w:szCs w:val="28"/>
        </w:rPr>
        <w:t xml:space="preserve">; </w:t>
      </w:r>
      <w:proofErr w:type="spellStart"/>
      <w:r w:rsidRPr="00362EF9">
        <w:rPr>
          <w:bCs/>
          <w:i/>
          <w:iCs/>
          <w:sz w:val="28"/>
          <w:szCs w:val="28"/>
        </w:rPr>
        <w:t>р</w:t>
      </w:r>
      <w:r w:rsidRPr="00362EF9">
        <w:rPr>
          <w:bCs/>
          <w:i/>
          <w:iCs/>
          <w:sz w:val="28"/>
          <w:szCs w:val="28"/>
          <w:vertAlign w:val="subscript"/>
        </w:rPr>
        <w:t>н</w:t>
      </w:r>
      <w:proofErr w:type="spellEnd"/>
      <w:r w:rsidRPr="00362EF9">
        <w:rPr>
          <w:bCs/>
          <w:iCs/>
          <w:sz w:val="28"/>
          <w:szCs w:val="28"/>
        </w:rPr>
        <w:t>,</w:t>
      </w:r>
      <w:r w:rsidRPr="00362EF9">
        <w:rPr>
          <w:bCs/>
          <w:i/>
          <w:iCs/>
          <w:sz w:val="28"/>
          <w:szCs w:val="28"/>
        </w:rPr>
        <w:t xml:space="preserve"> </w:t>
      </w:r>
      <w:proofErr w:type="spellStart"/>
      <w:r w:rsidRPr="00362EF9">
        <w:rPr>
          <w:bCs/>
          <w:i/>
          <w:iCs/>
          <w:sz w:val="28"/>
          <w:szCs w:val="28"/>
        </w:rPr>
        <w:t>р</w:t>
      </w:r>
      <w:r w:rsidRPr="00362EF9">
        <w:rPr>
          <w:bCs/>
          <w:i/>
          <w:iCs/>
          <w:sz w:val="28"/>
          <w:szCs w:val="28"/>
          <w:vertAlign w:val="subscript"/>
        </w:rPr>
        <w:t>к</w:t>
      </w:r>
      <w:proofErr w:type="spellEnd"/>
      <w:r w:rsidRPr="00362EF9">
        <w:rPr>
          <w:bCs/>
          <w:sz w:val="28"/>
          <w:szCs w:val="28"/>
        </w:rPr>
        <w:t xml:space="preserve"> – давление газа соответственно в начале ЛУ трубопровода между КС</w:t>
      </w:r>
      <w:proofErr w:type="gramStart"/>
      <w:r w:rsidRPr="00F42896">
        <w:rPr>
          <w:bCs/>
          <w:i/>
          <w:sz w:val="28"/>
          <w:szCs w:val="28"/>
          <w:vertAlign w:val="subscript"/>
          <w:lang w:val="en-US"/>
        </w:rPr>
        <w:t>n</w:t>
      </w:r>
      <w:proofErr w:type="gramEnd"/>
      <w:r w:rsidRPr="00362EF9">
        <w:rPr>
          <w:bCs/>
          <w:sz w:val="28"/>
          <w:szCs w:val="28"/>
        </w:rPr>
        <w:t xml:space="preserve"> и КС</w:t>
      </w:r>
      <w:r w:rsidRPr="00F42896">
        <w:rPr>
          <w:bCs/>
          <w:sz w:val="28"/>
          <w:szCs w:val="28"/>
          <w:vertAlign w:val="subscript"/>
        </w:rPr>
        <w:t>(</w:t>
      </w:r>
      <w:r w:rsidRPr="00F42896">
        <w:rPr>
          <w:bCs/>
          <w:i/>
          <w:sz w:val="28"/>
          <w:szCs w:val="28"/>
          <w:vertAlign w:val="subscript"/>
          <w:lang w:val="en-US"/>
        </w:rPr>
        <w:t>n</w:t>
      </w:r>
      <w:r w:rsidRPr="00F42896">
        <w:rPr>
          <w:bCs/>
          <w:sz w:val="28"/>
          <w:szCs w:val="28"/>
          <w:vertAlign w:val="subscript"/>
        </w:rPr>
        <w:t>+1)</w:t>
      </w:r>
      <w:r w:rsidRPr="00362EF9">
        <w:rPr>
          <w:bCs/>
          <w:sz w:val="28"/>
          <w:szCs w:val="28"/>
        </w:rPr>
        <w:t xml:space="preserve"> и в конце этого ЛУ.</w:t>
      </w:r>
    </w:p>
    <w:p w:rsidR="00E43804" w:rsidRPr="00362EF9" w:rsidRDefault="00E43804" w:rsidP="00362EF9">
      <w:pPr>
        <w:spacing w:line="360" w:lineRule="auto"/>
        <w:ind w:firstLine="600"/>
        <w:jc w:val="both"/>
        <w:rPr>
          <w:bCs/>
          <w:sz w:val="28"/>
          <w:szCs w:val="28"/>
        </w:rPr>
      </w:pPr>
      <w:r w:rsidRPr="00362EF9">
        <w:rPr>
          <w:bCs/>
          <w:sz w:val="28"/>
          <w:szCs w:val="28"/>
        </w:rPr>
        <w:t xml:space="preserve">Параметр В.Г. Шухова для ЛУ трубопровода длиной </w:t>
      </w:r>
      <w:r w:rsidRPr="00362EF9">
        <w:rPr>
          <w:bCs/>
          <w:i/>
          <w:iCs/>
          <w:sz w:val="28"/>
          <w:szCs w:val="28"/>
        </w:rPr>
        <w:t xml:space="preserve">х </w:t>
      </w:r>
      <w:r w:rsidRPr="00362EF9">
        <w:rPr>
          <w:bCs/>
          <w:iCs/>
          <w:sz w:val="28"/>
          <w:szCs w:val="28"/>
        </w:rPr>
        <w:t>(</w:t>
      </w:r>
      <w:r w:rsidRPr="00362EF9">
        <w:rPr>
          <w:bCs/>
          <w:i/>
          <w:iCs/>
          <w:sz w:val="28"/>
          <w:szCs w:val="28"/>
        </w:rPr>
        <w:t>ах</w:t>
      </w:r>
      <w:r w:rsidRPr="00362EF9">
        <w:rPr>
          <w:bCs/>
          <w:iCs/>
          <w:sz w:val="28"/>
          <w:szCs w:val="28"/>
        </w:rPr>
        <w:t>)</w:t>
      </w:r>
      <w:r w:rsidRPr="00362EF9">
        <w:rPr>
          <w:bCs/>
          <w:i/>
          <w:iCs/>
          <w:sz w:val="28"/>
          <w:szCs w:val="28"/>
        </w:rPr>
        <w:t xml:space="preserve"> </w:t>
      </w:r>
      <w:r w:rsidRPr="00362EF9">
        <w:rPr>
          <w:bCs/>
          <w:sz w:val="28"/>
          <w:szCs w:val="28"/>
        </w:rPr>
        <w:t xml:space="preserve">и </w:t>
      </w:r>
      <w:r w:rsidRPr="00362EF9">
        <w:rPr>
          <w:bCs/>
          <w:i/>
          <w:iCs/>
          <w:sz w:val="28"/>
          <w:szCs w:val="28"/>
          <w:lang w:val="en-US"/>
        </w:rPr>
        <w:t>L</w:t>
      </w:r>
      <w:r w:rsidRPr="00362EF9">
        <w:rPr>
          <w:bCs/>
          <w:i/>
          <w:iCs/>
          <w:sz w:val="28"/>
          <w:szCs w:val="28"/>
        </w:rPr>
        <w:t xml:space="preserve"> </w:t>
      </w:r>
      <w:r w:rsidRPr="00362EF9">
        <w:rPr>
          <w:bCs/>
          <w:iCs/>
          <w:sz w:val="28"/>
          <w:szCs w:val="28"/>
        </w:rPr>
        <w:t>(</w:t>
      </w:r>
      <w:proofErr w:type="spellStart"/>
      <w:r w:rsidRPr="00362EF9">
        <w:rPr>
          <w:bCs/>
          <w:i/>
          <w:iCs/>
          <w:sz w:val="28"/>
          <w:szCs w:val="28"/>
          <w:lang w:val="en-US"/>
        </w:rPr>
        <w:t>aL</w:t>
      </w:r>
      <w:proofErr w:type="spellEnd"/>
      <w:r w:rsidRPr="00362EF9">
        <w:rPr>
          <w:bCs/>
          <w:iCs/>
          <w:sz w:val="28"/>
          <w:szCs w:val="28"/>
        </w:rPr>
        <w:t xml:space="preserve">) </w:t>
      </w:r>
      <w:r w:rsidRPr="00362EF9">
        <w:rPr>
          <w:bCs/>
          <w:sz w:val="28"/>
          <w:szCs w:val="28"/>
        </w:rPr>
        <w:t>в формуле (8) рассчитывается из соотношений:</w:t>
      </w:r>
    </w:p>
    <w:p w:rsidR="00E43804" w:rsidRPr="00362EF9" w:rsidRDefault="00F42896" w:rsidP="00362EF9">
      <w:pPr>
        <w:spacing w:line="360" w:lineRule="auto"/>
        <w:ind w:firstLine="600"/>
        <w:jc w:val="right"/>
        <w:rPr>
          <w:bCs/>
          <w:sz w:val="28"/>
          <w:szCs w:val="28"/>
        </w:rPr>
      </w:pPr>
      <w:r w:rsidRPr="00362EF9">
        <w:rPr>
          <w:bCs/>
          <w:position w:val="-32"/>
          <w:sz w:val="28"/>
          <w:szCs w:val="28"/>
        </w:rPr>
        <w:object w:dxaOrig="3440" w:dyaOrig="720">
          <v:shape id="_x0000_i1037" type="#_x0000_t75" style="width:195.05pt;height:41.85pt" o:ole="">
            <v:imagedata r:id="rId27" o:title=""/>
          </v:shape>
          <o:OLEObject Type="Embed" ProgID="Equation.3" ShapeID="_x0000_i1037" DrawAspect="Content" ObjectID="_1385327958" r:id="rId28"/>
        </w:object>
      </w:r>
      <w:r w:rsidR="00E43804" w:rsidRPr="00362EF9">
        <w:rPr>
          <w:bCs/>
          <w:sz w:val="28"/>
          <w:szCs w:val="28"/>
        </w:rPr>
        <w:t>,</w:t>
      </w:r>
      <w:r w:rsidR="00E43804" w:rsidRPr="00362EF9">
        <w:rPr>
          <w:bCs/>
          <w:sz w:val="28"/>
          <w:szCs w:val="28"/>
        </w:rPr>
        <w:tab/>
        <w:t xml:space="preserve">  </w:t>
      </w:r>
      <w:r w:rsidR="00146EDE" w:rsidRPr="00362EF9">
        <w:rPr>
          <w:bCs/>
          <w:sz w:val="28"/>
          <w:szCs w:val="28"/>
        </w:rPr>
        <w:tab/>
      </w:r>
      <w:r w:rsidR="00146EDE" w:rsidRPr="00362EF9">
        <w:rPr>
          <w:bCs/>
          <w:sz w:val="28"/>
          <w:szCs w:val="28"/>
        </w:rPr>
        <w:tab/>
      </w:r>
      <w:r w:rsidR="00146EDE" w:rsidRPr="00362EF9">
        <w:rPr>
          <w:bCs/>
          <w:sz w:val="28"/>
          <w:szCs w:val="28"/>
        </w:rPr>
        <w:tab/>
      </w:r>
      <w:r w:rsidR="00E43804" w:rsidRPr="00362EF9">
        <w:rPr>
          <w:bCs/>
          <w:sz w:val="28"/>
          <w:szCs w:val="28"/>
        </w:rPr>
        <w:t xml:space="preserve">   (9)</w:t>
      </w:r>
    </w:p>
    <w:p w:rsidR="00E43804" w:rsidRPr="00362EF9" w:rsidRDefault="00F42896" w:rsidP="00362EF9">
      <w:pPr>
        <w:spacing w:line="360" w:lineRule="auto"/>
        <w:ind w:firstLine="600"/>
        <w:jc w:val="right"/>
        <w:rPr>
          <w:bCs/>
          <w:i/>
          <w:iCs/>
          <w:sz w:val="28"/>
          <w:szCs w:val="28"/>
        </w:rPr>
      </w:pPr>
      <w:r w:rsidRPr="00362EF9">
        <w:rPr>
          <w:bCs/>
          <w:position w:val="-32"/>
          <w:sz w:val="28"/>
          <w:szCs w:val="28"/>
        </w:rPr>
        <w:object w:dxaOrig="3540" w:dyaOrig="720">
          <v:shape id="_x0000_i1038" type="#_x0000_t75" style="width:202.6pt;height:41.85pt" o:ole="">
            <v:imagedata r:id="rId29" o:title=""/>
          </v:shape>
          <o:OLEObject Type="Embed" ProgID="Equation.3" ShapeID="_x0000_i1038" DrawAspect="Content" ObjectID="_1385327959" r:id="rId30"/>
        </w:object>
      </w:r>
      <w:r w:rsidR="00E43804" w:rsidRPr="00362EF9">
        <w:rPr>
          <w:bCs/>
          <w:sz w:val="28"/>
          <w:szCs w:val="28"/>
        </w:rPr>
        <w:t xml:space="preserve">,     </w:t>
      </w:r>
      <w:r>
        <w:rPr>
          <w:bCs/>
          <w:sz w:val="28"/>
          <w:szCs w:val="28"/>
        </w:rPr>
        <w:tab/>
      </w:r>
      <w:r>
        <w:rPr>
          <w:bCs/>
          <w:sz w:val="28"/>
          <w:szCs w:val="28"/>
        </w:rPr>
        <w:tab/>
      </w:r>
      <w:r w:rsidR="00146EDE" w:rsidRPr="00362EF9">
        <w:rPr>
          <w:bCs/>
          <w:sz w:val="28"/>
          <w:szCs w:val="28"/>
        </w:rPr>
        <w:tab/>
      </w:r>
      <w:r w:rsidR="00E43804" w:rsidRPr="00362EF9">
        <w:rPr>
          <w:bCs/>
          <w:sz w:val="28"/>
          <w:szCs w:val="28"/>
        </w:rPr>
        <w:t xml:space="preserve">     (10)</w:t>
      </w:r>
    </w:p>
    <w:p w:rsidR="00E43804" w:rsidRPr="00362EF9" w:rsidRDefault="00E43804" w:rsidP="00362EF9">
      <w:pPr>
        <w:spacing w:line="360" w:lineRule="auto"/>
        <w:jc w:val="both"/>
        <w:rPr>
          <w:bCs/>
          <w:sz w:val="28"/>
          <w:szCs w:val="28"/>
        </w:rPr>
      </w:pPr>
      <w:r w:rsidRPr="00362EF9">
        <w:rPr>
          <w:bCs/>
          <w:sz w:val="28"/>
          <w:szCs w:val="28"/>
        </w:rPr>
        <w:t xml:space="preserve">где </w:t>
      </w:r>
      <w:r w:rsidRPr="00362EF9">
        <w:rPr>
          <w:bCs/>
          <w:i/>
          <w:iCs/>
          <w:sz w:val="28"/>
          <w:szCs w:val="28"/>
          <w:lang w:val="en-US"/>
        </w:rPr>
        <w:t>k</w:t>
      </w:r>
      <w:r w:rsidRPr="00362EF9">
        <w:rPr>
          <w:bCs/>
          <w:i/>
          <w:iCs/>
          <w:sz w:val="28"/>
          <w:szCs w:val="28"/>
          <w:vertAlign w:val="subscript"/>
          <w:lang w:val="en-US"/>
        </w:rPr>
        <w:t>m</w:t>
      </w:r>
      <w:r w:rsidRPr="00362EF9">
        <w:rPr>
          <w:bCs/>
          <w:i/>
          <w:iCs/>
          <w:sz w:val="28"/>
          <w:szCs w:val="28"/>
          <w:vertAlign w:val="subscript"/>
        </w:rPr>
        <w:t>,</w:t>
      </w:r>
      <w:r w:rsidRPr="00362EF9">
        <w:rPr>
          <w:bCs/>
          <w:i/>
          <w:iCs/>
          <w:sz w:val="28"/>
          <w:szCs w:val="28"/>
          <w:vertAlign w:val="subscript"/>
          <w:lang w:val="en-US"/>
        </w:rPr>
        <w:t>m</w:t>
      </w:r>
      <w:r w:rsidRPr="00362EF9">
        <w:rPr>
          <w:bCs/>
          <w:sz w:val="28"/>
          <w:szCs w:val="28"/>
        </w:rPr>
        <w:t xml:space="preserve"> – средний на ЛУ </w:t>
      </w:r>
      <w:r w:rsidRPr="00362EF9">
        <w:rPr>
          <w:bCs/>
          <w:color w:val="000000"/>
          <w:sz w:val="28"/>
          <w:szCs w:val="28"/>
        </w:rPr>
        <w:t xml:space="preserve">трубопровода </w:t>
      </w:r>
      <w:r w:rsidRPr="00362EF9">
        <w:rPr>
          <w:bCs/>
          <w:sz w:val="28"/>
          <w:szCs w:val="28"/>
        </w:rPr>
        <w:t>между КС</w:t>
      </w:r>
      <w:proofErr w:type="gramStart"/>
      <w:r w:rsidRPr="00F42896">
        <w:rPr>
          <w:bCs/>
          <w:i/>
          <w:sz w:val="28"/>
          <w:szCs w:val="28"/>
          <w:vertAlign w:val="subscript"/>
          <w:lang w:val="en-US"/>
        </w:rPr>
        <w:t>n</w:t>
      </w:r>
      <w:proofErr w:type="gramEnd"/>
      <w:r w:rsidRPr="00362EF9">
        <w:rPr>
          <w:bCs/>
          <w:sz w:val="28"/>
          <w:szCs w:val="28"/>
        </w:rPr>
        <w:t xml:space="preserve"> и КС</w:t>
      </w:r>
      <w:r w:rsidRPr="00F42896">
        <w:rPr>
          <w:bCs/>
          <w:sz w:val="28"/>
          <w:szCs w:val="28"/>
          <w:vertAlign w:val="subscript"/>
        </w:rPr>
        <w:t>(</w:t>
      </w:r>
      <w:r w:rsidRPr="00F42896">
        <w:rPr>
          <w:bCs/>
          <w:i/>
          <w:sz w:val="28"/>
          <w:szCs w:val="28"/>
          <w:vertAlign w:val="subscript"/>
          <w:lang w:val="en-US"/>
        </w:rPr>
        <w:t>n</w:t>
      </w:r>
      <w:r w:rsidRPr="00F42896">
        <w:rPr>
          <w:bCs/>
          <w:sz w:val="28"/>
          <w:szCs w:val="28"/>
          <w:vertAlign w:val="subscript"/>
        </w:rPr>
        <w:t>+1)</w:t>
      </w:r>
      <w:r w:rsidRPr="00362EF9">
        <w:rPr>
          <w:color w:val="000000"/>
          <w:sz w:val="28"/>
          <w:szCs w:val="28"/>
        </w:rPr>
        <w:t xml:space="preserve"> коэффициент </w:t>
      </w:r>
      <w:r w:rsidRPr="00362EF9">
        <w:rPr>
          <w:bCs/>
          <w:color w:val="000000"/>
          <w:sz w:val="28"/>
          <w:szCs w:val="28"/>
        </w:rPr>
        <w:t xml:space="preserve">теплопередачи от газа в </w:t>
      </w:r>
      <w:r w:rsidRPr="00362EF9">
        <w:rPr>
          <w:color w:val="000000"/>
          <w:sz w:val="28"/>
          <w:szCs w:val="28"/>
        </w:rPr>
        <w:t xml:space="preserve">окружающую среду; </w:t>
      </w:r>
      <w:r w:rsidRPr="00362EF9">
        <w:rPr>
          <w:bCs/>
          <w:i/>
          <w:iCs/>
          <w:sz w:val="28"/>
          <w:szCs w:val="28"/>
          <w:lang w:val="en-US"/>
        </w:rPr>
        <w:t>D</w:t>
      </w:r>
      <w:proofErr w:type="spellStart"/>
      <w:r w:rsidRPr="00362EF9">
        <w:rPr>
          <w:bCs/>
          <w:i/>
          <w:iCs/>
          <w:sz w:val="28"/>
          <w:szCs w:val="28"/>
          <w:vertAlign w:val="subscript"/>
        </w:rPr>
        <w:t>н</w:t>
      </w:r>
      <w:proofErr w:type="spellEnd"/>
      <w:r w:rsidRPr="00362EF9">
        <w:rPr>
          <w:color w:val="000000"/>
          <w:sz w:val="28"/>
          <w:szCs w:val="28"/>
        </w:rPr>
        <w:t xml:space="preserve"> – наружный диаметр трубопровода</w:t>
      </w:r>
      <w:r w:rsidRPr="00362EF9">
        <w:rPr>
          <w:bCs/>
          <w:color w:val="000000"/>
          <w:sz w:val="28"/>
          <w:szCs w:val="28"/>
        </w:rPr>
        <w:t xml:space="preserve">; </w:t>
      </w:r>
      <w:r w:rsidRPr="00362EF9">
        <w:rPr>
          <w:bCs/>
          <w:i/>
          <w:iCs/>
          <w:sz w:val="28"/>
          <w:szCs w:val="28"/>
        </w:rPr>
        <w:t>М</w:t>
      </w:r>
      <w:r w:rsidRPr="00362EF9">
        <w:rPr>
          <w:bCs/>
          <w:i/>
          <w:iCs/>
          <w:sz w:val="28"/>
          <w:szCs w:val="28"/>
          <w:vertAlign w:val="subscript"/>
        </w:rPr>
        <w:t>ЛУ</w:t>
      </w:r>
      <w:r w:rsidRPr="00362EF9">
        <w:rPr>
          <w:color w:val="000000"/>
          <w:sz w:val="28"/>
          <w:szCs w:val="28"/>
        </w:rPr>
        <w:t xml:space="preserve">, </w:t>
      </w:r>
      <w:r w:rsidR="00F42896">
        <w:rPr>
          <w:bCs/>
          <w:i/>
          <w:iCs/>
          <w:sz w:val="28"/>
          <w:szCs w:val="28"/>
          <w:lang w:val="en-US"/>
        </w:rPr>
        <w:t>q</w:t>
      </w:r>
      <w:r w:rsidRPr="00362EF9">
        <w:rPr>
          <w:bCs/>
          <w:i/>
          <w:iCs/>
          <w:sz w:val="28"/>
          <w:szCs w:val="28"/>
          <w:vertAlign w:val="subscript"/>
        </w:rPr>
        <w:t>ЛУ</w:t>
      </w:r>
      <w:r w:rsidRPr="00362EF9">
        <w:rPr>
          <w:color w:val="000000"/>
          <w:sz w:val="28"/>
          <w:szCs w:val="28"/>
        </w:rPr>
        <w:t xml:space="preserve"> – </w:t>
      </w:r>
      <w:r w:rsidRPr="00362EF9">
        <w:rPr>
          <w:bCs/>
          <w:color w:val="000000"/>
          <w:sz w:val="28"/>
          <w:szCs w:val="28"/>
        </w:rPr>
        <w:t xml:space="preserve">расход газа на указанном </w:t>
      </w:r>
      <w:r w:rsidRPr="00362EF9">
        <w:rPr>
          <w:color w:val="000000"/>
          <w:sz w:val="28"/>
          <w:szCs w:val="28"/>
        </w:rPr>
        <w:t xml:space="preserve">ЛУ соответственно массовый и </w:t>
      </w:r>
      <w:r w:rsidRPr="00362EF9">
        <w:rPr>
          <w:bCs/>
          <w:color w:val="000000"/>
          <w:sz w:val="28"/>
          <w:szCs w:val="28"/>
        </w:rPr>
        <w:t xml:space="preserve">объемный при стандартных </w:t>
      </w:r>
      <w:r w:rsidRPr="00362EF9">
        <w:rPr>
          <w:color w:val="000000"/>
          <w:sz w:val="28"/>
          <w:szCs w:val="28"/>
        </w:rPr>
        <w:t xml:space="preserve">условиях; </w:t>
      </w:r>
      <w:r w:rsidRPr="00362EF9">
        <w:rPr>
          <w:bCs/>
          <w:i/>
          <w:iCs/>
          <w:sz w:val="28"/>
          <w:szCs w:val="28"/>
          <w:lang w:val="en-US"/>
        </w:rPr>
        <w:t>ρ</w:t>
      </w:r>
      <w:proofErr w:type="spellStart"/>
      <w:r w:rsidRPr="00362EF9">
        <w:rPr>
          <w:bCs/>
          <w:i/>
          <w:iCs/>
          <w:sz w:val="28"/>
          <w:szCs w:val="28"/>
          <w:vertAlign w:val="subscript"/>
        </w:rPr>
        <w:t>г</w:t>
      </w:r>
      <w:proofErr w:type="gramStart"/>
      <w:r w:rsidRPr="00362EF9">
        <w:rPr>
          <w:bCs/>
          <w:i/>
          <w:iCs/>
          <w:sz w:val="28"/>
          <w:szCs w:val="28"/>
          <w:vertAlign w:val="subscript"/>
        </w:rPr>
        <w:t>,с</w:t>
      </w:r>
      <w:proofErr w:type="gramEnd"/>
      <w:r w:rsidRPr="00362EF9">
        <w:rPr>
          <w:bCs/>
          <w:i/>
          <w:iCs/>
          <w:sz w:val="28"/>
          <w:szCs w:val="28"/>
          <w:vertAlign w:val="subscript"/>
        </w:rPr>
        <w:t>т</w:t>
      </w:r>
      <w:proofErr w:type="spellEnd"/>
      <w:r w:rsidRPr="00362EF9">
        <w:rPr>
          <w:color w:val="000000"/>
          <w:sz w:val="28"/>
          <w:szCs w:val="28"/>
        </w:rPr>
        <w:t xml:space="preserve"> – плотность газа при стандартных условиях, </w:t>
      </w:r>
      <w:r w:rsidRPr="00362EF9">
        <w:rPr>
          <w:bCs/>
          <w:i/>
          <w:iCs/>
          <w:sz w:val="28"/>
          <w:szCs w:val="28"/>
          <w:lang w:val="en-US"/>
        </w:rPr>
        <w:t>c</w:t>
      </w:r>
      <w:proofErr w:type="spellStart"/>
      <w:r w:rsidRPr="00362EF9">
        <w:rPr>
          <w:bCs/>
          <w:i/>
          <w:iCs/>
          <w:sz w:val="28"/>
          <w:szCs w:val="28"/>
          <w:vertAlign w:val="subscript"/>
        </w:rPr>
        <w:t>р,г,т,х</w:t>
      </w:r>
      <w:proofErr w:type="spellEnd"/>
      <w:r w:rsidRPr="00362EF9">
        <w:rPr>
          <w:bCs/>
          <w:i/>
          <w:iCs/>
          <w:sz w:val="28"/>
          <w:szCs w:val="28"/>
        </w:rPr>
        <w:t xml:space="preserve">, </w:t>
      </w:r>
      <w:r w:rsidRPr="00362EF9">
        <w:rPr>
          <w:bCs/>
          <w:i/>
          <w:iCs/>
          <w:sz w:val="28"/>
          <w:szCs w:val="28"/>
          <w:lang w:val="en-US"/>
        </w:rPr>
        <w:t>c</w:t>
      </w:r>
      <w:proofErr w:type="spellStart"/>
      <w:r w:rsidRPr="00362EF9">
        <w:rPr>
          <w:bCs/>
          <w:i/>
          <w:iCs/>
          <w:sz w:val="28"/>
          <w:szCs w:val="28"/>
          <w:vertAlign w:val="subscript"/>
        </w:rPr>
        <w:t>р,г,т</w:t>
      </w:r>
      <w:proofErr w:type="spellEnd"/>
      <w:r w:rsidRPr="00362EF9">
        <w:rPr>
          <w:bCs/>
          <w:i/>
          <w:iCs/>
          <w:sz w:val="28"/>
          <w:szCs w:val="28"/>
          <w:vertAlign w:val="subscript"/>
        </w:rPr>
        <w:t>,</w:t>
      </w:r>
      <w:r w:rsidRPr="00362EF9">
        <w:rPr>
          <w:bCs/>
          <w:i/>
          <w:iCs/>
          <w:sz w:val="28"/>
          <w:szCs w:val="28"/>
          <w:vertAlign w:val="subscript"/>
          <w:lang w:val="en-US"/>
        </w:rPr>
        <w:t>L</w:t>
      </w:r>
      <w:r w:rsidRPr="00362EF9">
        <w:rPr>
          <w:bCs/>
          <w:i/>
          <w:iCs/>
          <w:sz w:val="28"/>
          <w:szCs w:val="28"/>
        </w:rPr>
        <w:t xml:space="preserve"> </w:t>
      </w:r>
      <w:r w:rsidRPr="00362EF9">
        <w:rPr>
          <w:bCs/>
          <w:sz w:val="28"/>
          <w:szCs w:val="28"/>
        </w:rPr>
        <w:t xml:space="preserve">– удельная изобарная теплоемкость газа ори средних его давлении и температуре на ЛУ трубопровода длиной соответственно </w:t>
      </w:r>
      <w:r w:rsidRPr="00362EF9">
        <w:rPr>
          <w:bCs/>
          <w:i/>
          <w:iCs/>
          <w:sz w:val="28"/>
          <w:szCs w:val="28"/>
        </w:rPr>
        <w:t xml:space="preserve">х </w:t>
      </w:r>
      <w:r w:rsidRPr="00362EF9">
        <w:rPr>
          <w:bCs/>
          <w:iCs/>
          <w:sz w:val="28"/>
          <w:szCs w:val="28"/>
        </w:rPr>
        <w:t>и</w:t>
      </w:r>
      <w:r w:rsidRPr="00362EF9">
        <w:rPr>
          <w:bCs/>
          <w:i/>
          <w:iCs/>
          <w:sz w:val="28"/>
          <w:szCs w:val="28"/>
        </w:rPr>
        <w:t xml:space="preserve"> </w:t>
      </w:r>
      <w:r w:rsidRPr="00362EF9">
        <w:rPr>
          <w:bCs/>
          <w:i/>
          <w:iCs/>
          <w:sz w:val="28"/>
          <w:szCs w:val="28"/>
          <w:lang w:val="en-US"/>
        </w:rPr>
        <w:t>L</w:t>
      </w:r>
      <w:r w:rsidRPr="00362EF9">
        <w:rPr>
          <w:bCs/>
          <w:i/>
          <w:iCs/>
          <w:sz w:val="28"/>
          <w:szCs w:val="28"/>
        </w:rPr>
        <w:t>.</w:t>
      </w:r>
    </w:p>
    <w:p w:rsidR="00E43804" w:rsidRPr="00362EF9" w:rsidRDefault="00E43804" w:rsidP="00362EF9">
      <w:pPr>
        <w:spacing w:line="360" w:lineRule="auto"/>
        <w:ind w:firstLine="600"/>
        <w:jc w:val="both"/>
        <w:rPr>
          <w:bCs/>
          <w:sz w:val="28"/>
          <w:szCs w:val="28"/>
        </w:rPr>
      </w:pPr>
      <w:r w:rsidRPr="00362EF9">
        <w:rPr>
          <w:bCs/>
          <w:sz w:val="28"/>
          <w:szCs w:val="28"/>
        </w:rPr>
        <w:t>Давление газа в конце ЛУ трубопровода между КС</w:t>
      </w:r>
      <w:proofErr w:type="gramStart"/>
      <w:r w:rsidRPr="00F42896">
        <w:rPr>
          <w:bCs/>
          <w:i/>
          <w:sz w:val="28"/>
          <w:szCs w:val="28"/>
          <w:vertAlign w:val="subscript"/>
          <w:lang w:val="en-US"/>
        </w:rPr>
        <w:t>n</w:t>
      </w:r>
      <w:proofErr w:type="gramEnd"/>
      <w:r w:rsidRPr="00362EF9">
        <w:rPr>
          <w:bCs/>
          <w:sz w:val="28"/>
          <w:szCs w:val="28"/>
        </w:rPr>
        <w:t xml:space="preserve"> и КС</w:t>
      </w:r>
      <w:r w:rsidRPr="00F42896">
        <w:rPr>
          <w:bCs/>
          <w:sz w:val="28"/>
          <w:szCs w:val="28"/>
          <w:vertAlign w:val="subscript"/>
        </w:rPr>
        <w:t>(</w:t>
      </w:r>
      <w:r w:rsidRPr="00F42896">
        <w:rPr>
          <w:bCs/>
          <w:i/>
          <w:sz w:val="28"/>
          <w:szCs w:val="28"/>
          <w:vertAlign w:val="subscript"/>
          <w:lang w:val="en-US"/>
        </w:rPr>
        <w:t>n</w:t>
      </w:r>
      <w:r w:rsidRPr="00F42896">
        <w:rPr>
          <w:bCs/>
          <w:sz w:val="28"/>
          <w:szCs w:val="28"/>
          <w:vertAlign w:val="subscript"/>
        </w:rPr>
        <w:t>+1)</w:t>
      </w:r>
      <w:r w:rsidRPr="00362EF9">
        <w:rPr>
          <w:bCs/>
          <w:sz w:val="28"/>
          <w:szCs w:val="28"/>
        </w:rPr>
        <w:t xml:space="preserve"> </w:t>
      </w:r>
      <w:proofErr w:type="spellStart"/>
      <w:r w:rsidRPr="00362EF9">
        <w:rPr>
          <w:bCs/>
          <w:i/>
          <w:iCs/>
          <w:sz w:val="28"/>
          <w:szCs w:val="28"/>
        </w:rPr>
        <w:t>р</w:t>
      </w:r>
      <w:r w:rsidRPr="00362EF9">
        <w:rPr>
          <w:bCs/>
          <w:i/>
          <w:iCs/>
          <w:sz w:val="28"/>
          <w:szCs w:val="28"/>
          <w:vertAlign w:val="subscript"/>
        </w:rPr>
        <w:t>к</w:t>
      </w:r>
      <w:proofErr w:type="spellEnd"/>
      <w:r w:rsidR="00F42896">
        <w:rPr>
          <w:bCs/>
          <w:sz w:val="28"/>
          <w:szCs w:val="28"/>
        </w:rPr>
        <w:t xml:space="preserve"> в фор</w:t>
      </w:r>
      <w:r w:rsidR="00F42896">
        <w:rPr>
          <w:bCs/>
          <w:sz w:val="28"/>
          <w:szCs w:val="28"/>
        </w:rPr>
        <w:softHyphen/>
        <w:t>муле (</w:t>
      </w:r>
      <w:r w:rsidRPr="00362EF9">
        <w:rPr>
          <w:bCs/>
          <w:sz w:val="28"/>
          <w:szCs w:val="28"/>
        </w:rPr>
        <w:t>8) определяется следующим образом:</w:t>
      </w:r>
    </w:p>
    <w:p w:rsidR="00E43804" w:rsidRPr="00362EF9" w:rsidRDefault="00F42896" w:rsidP="00362EF9">
      <w:pPr>
        <w:spacing w:line="360" w:lineRule="auto"/>
        <w:ind w:firstLine="600"/>
        <w:jc w:val="right"/>
        <w:rPr>
          <w:bCs/>
          <w:sz w:val="28"/>
          <w:szCs w:val="28"/>
        </w:rPr>
      </w:pPr>
      <w:r w:rsidRPr="00362EF9">
        <w:rPr>
          <w:bCs/>
          <w:position w:val="-34"/>
          <w:sz w:val="28"/>
          <w:szCs w:val="28"/>
        </w:rPr>
        <w:object w:dxaOrig="3400" w:dyaOrig="800">
          <v:shape id="_x0000_i1039" type="#_x0000_t75" style="width:184.2pt;height:43.55pt" o:ole="">
            <v:imagedata r:id="rId31" o:title=""/>
          </v:shape>
          <o:OLEObject Type="Embed" ProgID="Equation.3" ShapeID="_x0000_i1039" DrawAspect="Content" ObjectID="_1385327960" r:id="rId32"/>
        </w:object>
      </w:r>
      <w:r w:rsidR="00E43804" w:rsidRPr="00362EF9">
        <w:rPr>
          <w:bCs/>
          <w:sz w:val="28"/>
          <w:szCs w:val="28"/>
        </w:rPr>
        <w:t xml:space="preserve">,        </w:t>
      </w:r>
      <w:r w:rsidR="00146EDE" w:rsidRPr="00362EF9">
        <w:rPr>
          <w:bCs/>
          <w:sz w:val="28"/>
          <w:szCs w:val="28"/>
        </w:rPr>
        <w:tab/>
      </w:r>
      <w:r w:rsidR="00146EDE" w:rsidRPr="00362EF9">
        <w:rPr>
          <w:bCs/>
          <w:sz w:val="28"/>
          <w:szCs w:val="28"/>
        </w:rPr>
        <w:tab/>
      </w:r>
      <w:r w:rsidR="00146EDE" w:rsidRPr="00362EF9">
        <w:rPr>
          <w:bCs/>
          <w:sz w:val="28"/>
          <w:szCs w:val="28"/>
        </w:rPr>
        <w:tab/>
      </w:r>
      <w:r w:rsidR="00E43804" w:rsidRPr="00362EF9">
        <w:rPr>
          <w:bCs/>
          <w:sz w:val="28"/>
          <w:szCs w:val="28"/>
        </w:rPr>
        <w:t xml:space="preserve">       (11)</w:t>
      </w:r>
    </w:p>
    <w:p w:rsidR="00E43804" w:rsidRPr="00362EF9" w:rsidRDefault="00E43804" w:rsidP="00362EF9">
      <w:pPr>
        <w:spacing w:line="360" w:lineRule="auto"/>
        <w:jc w:val="both"/>
        <w:rPr>
          <w:bCs/>
          <w:sz w:val="28"/>
          <w:szCs w:val="28"/>
        </w:rPr>
      </w:pPr>
      <w:r w:rsidRPr="00362EF9">
        <w:rPr>
          <w:bCs/>
          <w:sz w:val="28"/>
          <w:szCs w:val="28"/>
        </w:rPr>
        <w:t>где</w:t>
      </w:r>
    </w:p>
    <w:p w:rsidR="00E43804" w:rsidRPr="00362EF9" w:rsidRDefault="00E43804" w:rsidP="00362EF9">
      <w:pPr>
        <w:spacing w:line="360" w:lineRule="auto"/>
        <w:ind w:firstLine="600"/>
        <w:jc w:val="right"/>
        <w:rPr>
          <w:bCs/>
          <w:sz w:val="28"/>
          <w:szCs w:val="28"/>
        </w:rPr>
      </w:pPr>
      <w:r w:rsidRPr="00362EF9">
        <w:rPr>
          <w:bCs/>
          <w:position w:val="-30"/>
          <w:sz w:val="28"/>
          <w:szCs w:val="28"/>
        </w:rPr>
        <w:object w:dxaOrig="3400" w:dyaOrig="680">
          <v:shape id="_x0000_i1040" type="#_x0000_t75" style="width:169.95pt;height:33.5pt" o:ole="">
            <v:imagedata r:id="rId33" o:title=""/>
          </v:shape>
          <o:OLEObject Type="Embed" ProgID="Equation.3" ShapeID="_x0000_i1040" DrawAspect="Content" ObjectID="_1385327961" r:id="rId34"/>
        </w:object>
      </w:r>
      <w:r w:rsidRPr="00362EF9">
        <w:rPr>
          <w:bCs/>
          <w:sz w:val="28"/>
          <w:szCs w:val="28"/>
        </w:rPr>
        <w:t xml:space="preserve">;         </w:t>
      </w:r>
      <w:r w:rsidR="00146EDE" w:rsidRPr="00362EF9">
        <w:rPr>
          <w:bCs/>
          <w:sz w:val="28"/>
          <w:szCs w:val="28"/>
        </w:rPr>
        <w:tab/>
      </w:r>
      <w:r w:rsidR="00146EDE" w:rsidRPr="00362EF9">
        <w:rPr>
          <w:bCs/>
          <w:sz w:val="28"/>
          <w:szCs w:val="28"/>
        </w:rPr>
        <w:tab/>
      </w:r>
      <w:r w:rsidR="00146EDE" w:rsidRPr="00362EF9">
        <w:rPr>
          <w:bCs/>
          <w:sz w:val="28"/>
          <w:szCs w:val="28"/>
        </w:rPr>
        <w:tab/>
      </w:r>
      <w:r w:rsidRPr="00362EF9">
        <w:rPr>
          <w:bCs/>
          <w:sz w:val="28"/>
          <w:szCs w:val="28"/>
        </w:rPr>
        <w:t xml:space="preserve">     (12)</w:t>
      </w:r>
    </w:p>
    <w:p w:rsidR="00E43804" w:rsidRPr="00362EF9" w:rsidRDefault="00E43804" w:rsidP="00362EF9">
      <w:pPr>
        <w:spacing w:line="360" w:lineRule="auto"/>
        <w:jc w:val="both"/>
        <w:rPr>
          <w:bCs/>
          <w:sz w:val="28"/>
          <w:szCs w:val="28"/>
        </w:rPr>
      </w:pPr>
      <w:r w:rsidRPr="00362EF9">
        <w:rPr>
          <w:bCs/>
          <w:i/>
          <w:iCs/>
          <w:sz w:val="28"/>
          <w:szCs w:val="28"/>
          <w:lang w:val="en-US"/>
        </w:rPr>
        <w:t>λ</w:t>
      </w:r>
      <w:proofErr w:type="spellStart"/>
      <w:r w:rsidRPr="00362EF9">
        <w:rPr>
          <w:bCs/>
          <w:i/>
          <w:iCs/>
          <w:sz w:val="28"/>
          <w:szCs w:val="28"/>
          <w:vertAlign w:val="subscript"/>
        </w:rPr>
        <w:t>с,т</w:t>
      </w:r>
      <w:proofErr w:type="spellEnd"/>
      <w:r w:rsidRPr="00362EF9">
        <w:rPr>
          <w:bCs/>
          <w:sz w:val="28"/>
          <w:szCs w:val="28"/>
        </w:rPr>
        <w:t xml:space="preserve"> – средний на ЛУ трубопровода между КС</w:t>
      </w:r>
      <w:r w:rsidRPr="00F42896">
        <w:rPr>
          <w:bCs/>
          <w:i/>
          <w:sz w:val="28"/>
          <w:szCs w:val="28"/>
          <w:vertAlign w:val="subscript"/>
          <w:lang w:val="en-US"/>
        </w:rPr>
        <w:t>n</w:t>
      </w:r>
      <w:r w:rsidRPr="00362EF9">
        <w:rPr>
          <w:bCs/>
          <w:sz w:val="28"/>
          <w:szCs w:val="28"/>
        </w:rPr>
        <w:t xml:space="preserve"> и КС</w:t>
      </w:r>
      <w:r w:rsidRPr="00F42896">
        <w:rPr>
          <w:bCs/>
          <w:sz w:val="28"/>
          <w:szCs w:val="28"/>
          <w:vertAlign w:val="subscript"/>
        </w:rPr>
        <w:t>(</w:t>
      </w:r>
      <w:r w:rsidRPr="00F42896">
        <w:rPr>
          <w:bCs/>
          <w:i/>
          <w:sz w:val="28"/>
          <w:szCs w:val="28"/>
          <w:vertAlign w:val="subscript"/>
          <w:lang w:val="en-US"/>
        </w:rPr>
        <w:t>n</w:t>
      </w:r>
      <w:r w:rsidRPr="00F42896">
        <w:rPr>
          <w:bCs/>
          <w:sz w:val="28"/>
          <w:szCs w:val="28"/>
          <w:vertAlign w:val="subscript"/>
        </w:rPr>
        <w:t>+1)</w:t>
      </w:r>
      <w:r w:rsidRPr="00362EF9">
        <w:rPr>
          <w:bCs/>
          <w:sz w:val="28"/>
          <w:szCs w:val="28"/>
        </w:rPr>
        <w:t xml:space="preserve"> коэффициент гид</w:t>
      </w:r>
      <w:r w:rsidRPr="00362EF9">
        <w:rPr>
          <w:bCs/>
          <w:sz w:val="28"/>
          <w:szCs w:val="28"/>
        </w:rPr>
        <w:softHyphen/>
        <w:t xml:space="preserve">равлического сопротивления; </w:t>
      </w:r>
      <w:r w:rsidRPr="00362EF9">
        <w:rPr>
          <w:bCs/>
          <w:i/>
          <w:iCs/>
          <w:sz w:val="28"/>
          <w:szCs w:val="28"/>
          <w:lang w:val="en-US"/>
        </w:rPr>
        <w:t>z</w:t>
      </w:r>
      <w:r w:rsidRPr="00362EF9">
        <w:rPr>
          <w:bCs/>
          <w:i/>
          <w:iCs/>
          <w:sz w:val="28"/>
          <w:szCs w:val="28"/>
          <w:vertAlign w:val="subscript"/>
        </w:rPr>
        <w:t>т</w:t>
      </w:r>
      <w:r w:rsidRPr="00362EF9">
        <w:rPr>
          <w:bCs/>
          <w:sz w:val="28"/>
          <w:szCs w:val="28"/>
        </w:rPr>
        <w:t xml:space="preserve"> – коэффициент сжимаемости для газа при сред</w:t>
      </w:r>
      <w:r w:rsidRPr="00362EF9">
        <w:rPr>
          <w:bCs/>
          <w:sz w:val="28"/>
          <w:szCs w:val="28"/>
        </w:rPr>
        <w:softHyphen/>
        <w:t xml:space="preserve">них давлении и температуре газа на указанном ЛУ; </w:t>
      </w:r>
      <w:proofErr w:type="spellStart"/>
      <w:r w:rsidRPr="00362EF9">
        <w:rPr>
          <w:bCs/>
          <w:i/>
          <w:iCs/>
          <w:sz w:val="28"/>
          <w:szCs w:val="28"/>
        </w:rPr>
        <w:t>р</w:t>
      </w:r>
      <w:r w:rsidRPr="00362EF9">
        <w:rPr>
          <w:bCs/>
          <w:i/>
          <w:iCs/>
          <w:sz w:val="28"/>
          <w:szCs w:val="28"/>
          <w:vertAlign w:val="subscript"/>
        </w:rPr>
        <w:t>г,</w:t>
      </w:r>
      <w:r w:rsidRPr="00362EF9">
        <w:rPr>
          <w:bCs/>
          <w:i/>
          <w:sz w:val="28"/>
          <w:szCs w:val="28"/>
          <w:vertAlign w:val="subscript"/>
        </w:rPr>
        <w:t>от</w:t>
      </w:r>
      <w:proofErr w:type="spellEnd"/>
      <w:r w:rsidRPr="00362EF9">
        <w:rPr>
          <w:bCs/>
          <w:sz w:val="28"/>
          <w:szCs w:val="28"/>
        </w:rPr>
        <w:t xml:space="preserve"> – относительная плот</w:t>
      </w:r>
      <w:r w:rsidRPr="00362EF9">
        <w:rPr>
          <w:bCs/>
          <w:sz w:val="28"/>
          <w:szCs w:val="28"/>
        </w:rPr>
        <w:softHyphen/>
        <w:t>ность газа по воздуху, рассчитываемая из соотношения</w:t>
      </w:r>
    </w:p>
    <w:p w:rsidR="00E43804" w:rsidRPr="00362EF9" w:rsidRDefault="00F42896" w:rsidP="00362EF9">
      <w:pPr>
        <w:spacing w:line="360" w:lineRule="auto"/>
        <w:ind w:firstLine="600"/>
        <w:jc w:val="right"/>
        <w:rPr>
          <w:bCs/>
          <w:sz w:val="28"/>
          <w:szCs w:val="28"/>
        </w:rPr>
      </w:pPr>
      <w:r w:rsidRPr="00F42896">
        <w:rPr>
          <w:bCs/>
          <w:position w:val="-32"/>
          <w:sz w:val="28"/>
          <w:szCs w:val="28"/>
        </w:rPr>
        <w:object w:dxaOrig="1320" w:dyaOrig="740">
          <v:shape id="_x0000_i1041" type="#_x0000_t75" style="width:1in;height:39.35pt" o:ole="">
            <v:imagedata r:id="rId35" o:title=""/>
          </v:shape>
          <o:OLEObject Type="Embed" ProgID="Equation.3" ShapeID="_x0000_i1041" DrawAspect="Content" ObjectID="_1385327962" r:id="rId36"/>
        </w:object>
      </w:r>
      <w:r w:rsidR="00E43804" w:rsidRPr="00362EF9">
        <w:rPr>
          <w:bCs/>
          <w:sz w:val="28"/>
          <w:szCs w:val="28"/>
        </w:rPr>
        <w:t xml:space="preserve">;   </w:t>
      </w:r>
      <w:r w:rsidRPr="00F42896">
        <w:rPr>
          <w:bCs/>
          <w:sz w:val="28"/>
          <w:szCs w:val="28"/>
        </w:rPr>
        <w:tab/>
      </w:r>
      <w:r w:rsidRPr="00F42896">
        <w:rPr>
          <w:bCs/>
          <w:sz w:val="28"/>
          <w:szCs w:val="28"/>
        </w:rPr>
        <w:tab/>
      </w:r>
      <w:r w:rsidRPr="00F42896">
        <w:rPr>
          <w:bCs/>
          <w:sz w:val="28"/>
          <w:szCs w:val="28"/>
        </w:rPr>
        <w:tab/>
      </w:r>
      <w:r w:rsidRPr="00F42896">
        <w:rPr>
          <w:bCs/>
          <w:sz w:val="28"/>
          <w:szCs w:val="28"/>
        </w:rPr>
        <w:tab/>
      </w:r>
      <w:r w:rsidRPr="00F42896">
        <w:rPr>
          <w:bCs/>
          <w:sz w:val="28"/>
          <w:szCs w:val="28"/>
        </w:rPr>
        <w:tab/>
      </w:r>
      <w:r w:rsidR="00E43804" w:rsidRPr="00362EF9">
        <w:rPr>
          <w:bCs/>
          <w:sz w:val="28"/>
          <w:szCs w:val="28"/>
        </w:rPr>
        <w:t>(3.13)</w:t>
      </w:r>
    </w:p>
    <w:p w:rsidR="00E43804" w:rsidRPr="00362EF9" w:rsidRDefault="00E43804" w:rsidP="00362EF9">
      <w:pPr>
        <w:spacing w:line="360" w:lineRule="auto"/>
        <w:jc w:val="both"/>
        <w:rPr>
          <w:bCs/>
          <w:sz w:val="28"/>
          <w:szCs w:val="28"/>
        </w:rPr>
      </w:pPr>
      <w:r w:rsidRPr="00362EF9">
        <w:rPr>
          <w:bCs/>
          <w:i/>
          <w:iCs/>
          <w:sz w:val="28"/>
          <w:szCs w:val="28"/>
        </w:rPr>
        <w:t>ρ</w:t>
      </w:r>
      <w:r w:rsidRPr="00362EF9">
        <w:rPr>
          <w:bCs/>
          <w:i/>
          <w:iCs/>
          <w:sz w:val="28"/>
          <w:szCs w:val="28"/>
          <w:vertAlign w:val="subscript"/>
        </w:rPr>
        <w:t>в,ст</w:t>
      </w:r>
      <w:r w:rsidRPr="00362EF9">
        <w:rPr>
          <w:bCs/>
          <w:iCs/>
          <w:sz w:val="28"/>
          <w:szCs w:val="28"/>
        </w:rPr>
        <w:t xml:space="preserve"> – </w:t>
      </w:r>
      <w:r w:rsidRPr="00362EF9">
        <w:rPr>
          <w:bCs/>
          <w:sz w:val="28"/>
          <w:szCs w:val="28"/>
        </w:rPr>
        <w:t xml:space="preserve">плотность воздуха при стандартных условиях, </w:t>
      </w:r>
      <w:r w:rsidRPr="00362EF9">
        <w:rPr>
          <w:bCs/>
          <w:i/>
          <w:iCs/>
          <w:sz w:val="28"/>
          <w:szCs w:val="28"/>
        </w:rPr>
        <w:t>ρ</w:t>
      </w:r>
      <w:r w:rsidRPr="00362EF9">
        <w:rPr>
          <w:bCs/>
          <w:i/>
          <w:iCs/>
          <w:sz w:val="28"/>
          <w:szCs w:val="28"/>
          <w:vertAlign w:val="subscript"/>
        </w:rPr>
        <w:t>в,ст</w:t>
      </w:r>
      <w:r w:rsidRPr="00362EF9">
        <w:rPr>
          <w:bCs/>
          <w:sz w:val="28"/>
          <w:szCs w:val="28"/>
        </w:rPr>
        <w:t xml:space="preserve"> =1,204 кг/м</w:t>
      </w:r>
      <w:r w:rsidRPr="00362EF9">
        <w:rPr>
          <w:bCs/>
          <w:sz w:val="28"/>
          <w:szCs w:val="28"/>
          <w:vertAlign w:val="superscript"/>
        </w:rPr>
        <w:t>3</w:t>
      </w:r>
      <w:r w:rsidRPr="00362EF9">
        <w:rPr>
          <w:bCs/>
          <w:sz w:val="28"/>
          <w:szCs w:val="28"/>
        </w:rPr>
        <w:t xml:space="preserve">; </w:t>
      </w:r>
      <w:r w:rsidRPr="00362EF9">
        <w:rPr>
          <w:bCs/>
          <w:i/>
          <w:iCs/>
          <w:sz w:val="28"/>
          <w:szCs w:val="28"/>
          <w:lang w:val="en-US"/>
        </w:rPr>
        <w:t>D</w:t>
      </w:r>
      <w:r w:rsidRPr="00362EF9">
        <w:rPr>
          <w:bCs/>
          <w:i/>
          <w:iCs/>
          <w:sz w:val="28"/>
          <w:szCs w:val="28"/>
          <w:vertAlign w:val="subscript"/>
        </w:rPr>
        <w:t>в</w:t>
      </w:r>
      <w:r w:rsidRPr="00362EF9">
        <w:rPr>
          <w:bCs/>
          <w:iCs/>
          <w:sz w:val="28"/>
          <w:szCs w:val="28"/>
        </w:rPr>
        <w:t xml:space="preserve"> – </w:t>
      </w:r>
      <w:r w:rsidRPr="00362EF9">
        <w:rPr>
          <w:bCs/>
          <w:sz w:val="28"/>
          <w:szCs w:val="28"/>
        </w:rPr>
        <w:t xml:space="preserve">внутренний диаметр трубопровода; </w:t>
      </w:r>
      <w:r w:rsidRPr="00362EF9">
        <w:rPr>
          <w:bCs/>
          <w:i/>
          <w:iCs/>
          <w:sz w:val="28"/>
          <w:szCs w:val="28"/>
        </w:rPr>
        <w:t>Т</w:t>
      </w:r>
      <w:r w:rsidRPr="00362EF9">
        <w:rPr>
          <w:bCs/>
          <w:i/>
          <w:iCs/>
          <w:sz w:val="28"/>
          <w:szCs w:val="28"/>
          <w:vertAlign w:val="subscript"/>
        </w:rPr>
        <w:t>ст</w:t>
      </w:r>
      <w:r w:rsidRPr="00362EF9">
        <w:rPr>
          <w:bCs/>
          <w:sz w:val="28"/>
          <w:szCs w:val="28"/>
        </w:rPr>
        <w:t>=293,15</w:t>
      </w:r>
      <w:proofErr w:type="gramStart"/>
      <w:r w:rsidRPr="00362EF9">
        <w:rPr>
          <w:bCs/>
          <w:i/>
          <w:iCs/>
          <w:sz w:val="28"/>
          <w:szCs w:val="28"/>
        </w:rPr>
        <w:t>К</w:t>
      </w:r>
      <w:proofErr w:type="gramEnd"/>
      <w:r w:rsidRPr="00362EF9">
        <w:rPr>
          <w:bCs/>
          <w:iCs/>
          <w:sz w:val="28"/>
          <w:szCs w:val="28"/>
        </w:rPr>
        <w:t>;</w:t>
      </w:r>
      <w:r w:rsidRPr="00362EF9">
        <w:rPr>
          <w:bCs/>
          <w:i/>
          <w:iCs/>
          <w:sz w:val="28"/>
          <w:szCs w:val="28"/>
        </w:rPr>
        <w:t xml:space="preserve"> р</w:t>
      </w:r>
      <w:r w:rsidRPr="00362EF9">
        <w:rPr>
          <w:bCs/>
          <w:i/>
          <w:iCs/>
          <w:sz w:val="28"/>
          <w:szCs w:val="28"/>
          <w:vertAlign w:val="subscript"/>
        </w:rPr>
        <w:t>ст</w:t>
      </w:r>
      <w:r w:rsidRPr="00362EF9">
        <w:rPr>
          <w:bCs/>
          <w:i/>
          <w:iCs/>
          <w:sz w:val="28"/>
          <w:szCs w:val="28"/>
        </w:rPr>
        <w:t>=</w:t>
      </w:r>
      <w:r w:rsidRPr="00362EF9">
        <w:rPr>
          <w:bCs/>
          <w:sz w:val="28"/>
          <w:szCs w:val="28"/>
        </w:rPr>
        <w:t xml:space="preserve">101325 Па; </w:t>
      </w:r>
      <w:r w:rsidRPr="00362EF9">
        <w:rPr>
          <w:bCs/>
          <w:i/>
          <w:iCs/>
          <w:sz w:val="28"/>
          <w:szCs w:val="28"/>
          <w:lang w:val="en-US"/>
        </w:rPr>
        <w:t>R</w:t>
      </w:r>
      <w:r w:rsidRPr="00362EF9">
        <w:rPr>
          <w:bCs/>
          <w:i/>
          <w:iCs/>
          <w:sz w:val="28"/>
          <w:szCs w:val="28"/>
          <w:vertAlign w:val="subscript"/>
        </w:rPr>
        <w:t>в</w:t>
      </w:r>
      <w:r w:rsidRPr="00362EF9">
        <w:rPr>
          <w:bCs/>
          <w:sz w:val="28"/>
          <w:szCs w:val="28"/>
        </w:rPr>
        <w:t xml:space="preserve"> – характеристическая газовая постоянная для воздуха, </w:t>
      </w:r>
      <w:r w:rsidRPr="00362EF9">
        <w:rPr>
          <w:bCs/>
          <w:i/>
          <w:iCs/>
          <w:sz w:val="28"/>
          <w:szCs w:val="28"/>
          <w:lang w:val="en-US"/>
        </w:rPr>
        <w:t>R</w:t>
      </w:r>
      <w:r w:rsidRPr="00362EF9">
        <w:rPr>
          <w:bCs/>
          <w:i/>
          <w:iCs/>
          <w:sz w:val="28"/>
          <w:szCs w:val="28"/>
          <w:vertAlign w:val="subscript"/>
        </w:rPr>
        <w:t>в</w:t>
      </w:r>
      <w:r w:rsidRPr="00362EF9">
        <w:rPr>
          <w:bCs/>
          <w:sz w:val="28"/>
          <w:szCs w:val="28"/>
        </w:rPr>
        <w:t xml:space="preserve"> = 287 Дж/(кг·К).</w:t>
      </w:r>
    </w:p>
    <w:p w:rsidR="00E43804" w:rsidRPr="00362EF9" w:rsidRDefault="00E43804" w:rsidP="00362EF9">
      <w:pPr>
        <w:spacing w:line="360" w:lineRule="auto"/>
        <w:ind w:firstLine="600"/>
        <w:jc w:val="both"/>
        <w:rPr>
          <w:bCs/>
          <w:sz w:val="28"/>
          <w:szCs w:val="28"/>
        </w:rPr>
      </w:pPr>
      <w:r w:rsidRPr="00362EF9">
        <w:rPr>
          <w:bCs/>
          <w:sz w:val="28"/>
          <w:szCs w:val="28"/>
        </w:rPr>
        <w:t xml:space="preserve">В международной системе единиц </w:t>
      </w:r>
      <w:proofErr w:type="spellStart"/>
      <w:r w:rsidRPr="00362EF9">
        <w:rPr>
          <w:bCs/>
          <w:i/>
          <w:iCs/>
          <w:sz w:val="28"/>
          <w:szCs w:val="28"/>
        </w:rPr>
        <w:t>К</w:t>
      </w:r>
      <w:r w:rsidRPr="00362EF9">
        <w:rPr>
          <w:bCs/>
          <w:i/>
          <w:iCs/>
          <w:sz w:val="28"/>
          <w:szCs w:val="28"/>
          <w:vertAlign w:val="subscript"/>
        </w:rPr>
        <w:t>р</w:t>
      </w:r>
      <w:proofErr w:type="spellEnd"/>
      <w:r w:rsidRPr="00362EF9">
        <w:rPr>
          <w:bCs/>
          <w:sz w:val="28"/>
          <w:szCs w:val="28"/>
        </w:rPr>
        <w:t xml:space="preserve"> = 0,0384 (м</w:t>
      </w:r>
      <w:r w:rsidRPr="00362EF9">
        <w:rPr>
          <w:bCs/>
          <w:sz w:val="28"/>
          <w:szCs w:val="28"/>
          <w:vertAlign w:val="superscript"/>
        </w:rPr>
        <w:t>2</w:t>
      </w:r>
      <w:r w:rsidRPr="00362EF9">
        <w:rPr>
          <w:bCs/>
          <w:sz w:val="28"/>
          <w:szCs w:val="28"/>
        </w:rPr>
        <w:t>с·К</w:t>
      </w:r>
      <w:proofErr w:type="gramStart"/>
      <w:r w:rsidRPr="00362EF9">
        <w:rPr>
          <w:bCs/>
          <w:sz w:val="28"/>
          <w:szCs w:val="28"/>
          <w:vertAlign w:val="superscript"/>
        </w:rPr>
        <w:t>0</w:t>
      </w:r>
      <w:proofErr w:type="gramEnd"/>
      <w:r w:rsidRPr="00362EF9">
        <w:rPr>
          <w:bCs/>
          <w:sz w:val="28"/>
          <w:szCs w:val="28"/>
          <w:vertAlign w:val="superscript"/>
        </w:rPr>
        <w:t>,5</w:t>
      </w:r>
      <w:r w:rsidRPr="00362EF9">
        <w:rPr>
          <w:bCs/>
          <w:sz w:val="28"/>
          <w:szCs w:val="28"/>
        </w:rPr>
        <w:t>)/кг.</w:t>
      </w:r>
    </w:p>
    <w:p w:rsidR="00E43804" w:rsidRPr="00362EF9" w:rsidRDefault="00E43804" w:rsidP="00362EF9">
      <w:pPr>
        <w:spacing w:line="360" w:lineRule="auto"/>
        <w:ind w:firstLine="600"/>
        <w:jc w:val="both"/>
        <w:rPr>
          <w:bCs/>
          <w:sz w:val="28"/>
          <w:szCs w:val="28"/>
        </w:rPr>
      </w:pPr>
      <w:r w:rsidRPr="00362EF9">
        <w:rPr>
          <w:bCs/>
          <w:sz w:val="28"/>
          <w:szCs w:val="28"/>
        </w:rPr>
        <w:t>Средние на ЛУ трубопровода между КС</w:t>
      </w:r>
      <w:r w:rsidRPr="00F42896">
        <w:rPr>
          <w:bCs/>
          <w:i/>
          <w:sz w:val="28"/>
          <w:szCs w:val="28"/>
          <w:vertAlign w:val="subscript"/>
          <w:lang w:val="en-US"/>
        </w:rPr>
        <w:t>n</w:t>
      </w:r>
      <w:r w:rsidRPr="00362EF9">
        <w:rPr>
          <w:bCs/>
          <w:sz w:val="28"/>
          <w:szCs w:val="28"/>
        </w:rPr>
        <w:t xml:space="preserve"> и КС</w:t>
      </w:r>
      <w:r w:rsidRPr="00F42896">
        <w:rPr>
          <w:bCs/>
          <w:sz w:val="28"/>
          <w:szCs w:val="28"/>
          <w:vertAlign w:val="subscript"/>
        </w:rPr>
        <w:t>(</w:t>
      </w:r>
      <w:r w:rsidRPr="00F42896">
        <w:rPr>
          <w:bCs/>
          <w:i/>
          <w:sz w:val="28"/>
          <w:szCs w:val="28"/>
          <w:vertAlign w:val="subscript"/>
          <w:lang w:val="en-US"/>
        </w:rPr>
        <w:t>n</w:t>
      </w:r>
      <w:r w:rsidRPr="00F42896">
        <w:rPr>
          <w:bCs/>
          <w:sz w:val="28"/>
          <w:szCs w:val="28"/>
          <w:vertAlign w:val="subscript"/>
        </w:rPr>
        <w:t>+1)</w:t>
      </w:r>
      <w:r w:rsidRPr="00362EF9">
        <w:rPr>
          <w:bCs/>
          <w:sz w:val="28"/>
          <w:szCs w:val="28"/>
        </w:rPr>
        <w:t xml:space="preserve"> давление </w:t>
      </w:r>
      <w:proofErr w:type="spellStart"/>
      <w:r w:rsidRPr="00362EF9">
        <w:rPr>
          <w:bCs/>
          <w:i/>
          <w:iCs/>
          <w:sz w:val="28"/>
          <w:szCs w:val="28"/>
        </w:rPr>
        <w:t>р</w:t>
      </w:r>
      <w:r w:rsidRPr="00362EF9">
        <w:rPr>
          <w:bCs/>
          <w:i/>
          <w:iCs/>
          <w:sz w:val="28"/>
          <w:szCs w:val="28"/>
          <w:vertAlign w:val="subscript"/>
        </w:rPr>
        <w:t>т</w:t>
      </w:r>
      <w:proofErr w:type="spellEnd"/>
      <w:r w:rsidRPr="00362EF9">
        <w:rPr>
          <w:bCs/>
          <w:sz w:val="28"/>
          <w:szCs w:val="28"/>
        </w:rPr>
        <w:t xml:space="preserve"> и абсолютная температура </w:t>
      </w:r>
      <w:proofErr w:type="spellStart"/>
      <w:proofErr w:type="gramStart"/>
      <w:r w:rsidRPr="00362EF9">
        <w:rPr>
          <w:bCs/>
          <w:i/>
          <w:iCs/>
          <w:sz w:val="28"/>
          <w:szCs w:val="28"/>
        </w:rPr>
        <w:t>Т</w:t>
      </w:r>
      <w:r w:rsidRPr="00362EF9">
        <w:rPr>
          <w:bCs/>
          <w:i/>
          <w:iCs/>
          <w:sz w:val="28"/>
          <w:szCs w:val="28"/>
          <w:vertAlign w:val="subscript"/>
        </w:rPr>
        <w:t>т</w:t>
      </w:r>
      <w:proofErr w:type="spellEnd"/>
      <w:proofErr w:type="gramEnd"/>
      <w:r w:rsidRPr="00362EF9">
        <w:rPr>
          <w:bCs/>
          <w:sz w:val="28"/>
          <w:szCs w:val="28"/>
        </w:rPr>
        <w:t xml:space="preserve"> газа в формуле (8) рассчитываются из соотношений:</w:t>
      </w:r>
    </w:p>
    <w:p w:rsidR="00E43804" w:rsidRPr="00362EF9" w:rsidRDefault="00E43804" w:rsidP="00362EF9">
      <w:pPr>
        <w:spacing w:line="360" w:lineRule="auto"/>
        <w:ind w:firstLine="600"/>
        <w:jc w:val="center"/>
        <w:rPr>
          <w:bCs/>
          <w:sz w:val="28"/>
          <w:szCs w:val="28"/>
        </w:rPr>
      </w:pPr>
      <w:r w:rsidRPr="00362EF9">
        <w:rPr>
          <w:bCs/>
          <w:position w:val="-32"/>
          <w:sz w:val="28"/>
          <w:szCs w:val="28"/>
        </w:rPr>
        <w:object w:dxaOrig="2240" w:dyaOrig="760">
          <v:shape id="_x0000_i1042" type="#_x0000_t75" style="width:112.2pt;height:38.5pt" o:ole="">
            <v:imagedata r:id="rId37" o:title=""/>
          </v:shape>
          <o:OLEObject Type="Embed" ProgID="Equation.3" ShapeID="_x0000_i1042" DrawAspect="Content" ObjectID="_1385327963" r:id="rId38"/>
        </w:object>
      </w:r>
      <w:r w:rsidRPr="00362EF9">
        <w:rPr>
          <w:bCs/>
          <w:sz w:val="28"/>
          <w:szCs w:val="28"/>
        </w:rPr>
        <w:t>,</w:t>
      </w:r>
    </w:p>
    <w:p w:rsidR="00E43804" w:rsidRPr="00362EF9" w:rsidRDefault="00F42896" w:rsidP="00362EF9">
      <w:pPr>
        <w:spacing w:line="360" w:lineRule="auto"/>
        <w:jc w:val="right"/>
        <w:rPr>
          <w:bCs/>
          <w:sz w:val="28"/>
          <w:szCs w:val="28"/>
        </w:rPr>
      </w:pPr>
      <w:r w:rsidRPr="00362EF9">
        <w:rPr>
          <w:bCs/>
          <w:position w:val="-32"/>
          <w:sz w:val="28"/>
          <w:szCs w:val="28"/>
        </w:rPr>
        <w:object w:dxaOrig="6380" w:dyaOrig="760">
          <v:shape id="_x0000_i1043" type="#_x0000_t75" style="width:342.4pt;height:41pt" o:ole="">
            <v:imagedata r:id="rId39" o:title=""/>
          </v:shape>
          <o:OLEObject Type="Embed" ProgID="Equation.3" ShapeID="_x0000_i1043" DrawAspect="Content" ObjectID="_1385327964" r:id="rId40"/>
        </w:object>
      </w:r>
      <w:r w:rsidR="00E43804" w:rsidRPr="00362EF9">
        <w:rPr>
          <w:bCs/>
          <w:sz w:val="28"/>
          <w:szCs w:val="28"/>
        </w:rPr>
        <w:t xml:space="preserve">.  </w:t>
      </w:r>
      <w:r w:rsidR="00146EDE" w:rsidRPr="00362EF9">
        <w:rPr>
          <w:bCs/>
          <w:sz w:val="28"/>
          <w:szCs w:val="28"/>
        </w:rPr>
        <w:tab/>
      </w:r>
      <w:r w:rsidR="00E43804" w:rsidRPr="00362EF9">
        <w:rPr>
          <w:bCs/>
          <w:sz w:val="28"/>
          <w:szCs w:val="28"/>
        </w:rPr>
        <w:t>(14)</w:t>
      </w:r>
    </w:p>
    <w:p w:rsidR="00E43804" w:rsidRPr="00362EF9" w:rsidRDefault="00E43804" w:rsidP="00362EF9">
      <w:pPr>
        <w:spacing w:line="360" w:lineRule="auto"/>
        <w:ind w:firstLine="600"/>
        <w:jc w:val="both"/>
        <w:rPr>
          <w:bCs/>
          <w:sz w:val="28"/>
          <w:szCs w:val="28"/>
        </w:rPr>
      </w:pPr>
      <w:r w:rsidRPr="00362EF9">
        <w:rPr>
          <w:bCs/>
          <w:iCs/>
          <w:sz w:val="28"/>
          <w:szCs w:val="28"/>
        </w:rPr>
        <w:t>4.2.</w:t>
      </w:r>
      <w:r w:rsidRPr="00362EF9">
        <w:rPr>
          <w:bCs/>
          <w:i/>
          <w:iCs/>
          <w:sz w:val="28"/>
          <w:szCs w:val="28"/>
        </w:rPr>
        <w:t xml:space="preserve"> </w:t>
      </w:r>
      <w:r w:rsidRPr="00F42896">
        <w:rPr>
          <w:bCs/>
          <w:iCs/>
          <w:sz w:val="28"/>
          <w:szCs w:val="28"/>
        </w:rPr>
        <w:t xml:space="preserve">Давление газа на расстоянии </w:t>
      </w:r>
      <w:r w:rsidRPr="00F42896">
        <w:rPr>
          <w:bCs/>
          <w:iCs/>
          <w:sz w:val="28"/>
          <w:szCs w:val="28"/>
          <w:lang w:val="en-US"/>
        </w:rPr>
        <w:t>x</w:t>
      </w:r>
      <w:r w:rsidRPr="00F42896">
        <w:rPr>
          <w:bCs/>
          <w:iCs/>
          <w:sz w:val="28"/>
          <w:szCs w:val="28"/>
        </w:rPr>
        <w:t xml:space="preserve"> от начала ЛУ трубопровода </w:t>
      </w:r>
      <w:proofErr w:type="spellStart"/>
      <w:r w:rsidRPr="00F42896">
        <w:rPr>
          <w:bCs/>
          <w:iCs/>
          <w:sz w:val="28"/>
          <w:szCs w:val="28"/>
        </w:rPr>
        <w:t>р</w:t>
      </w:r>
      <w:proofErr w:type="spellEnd"/>
      <w:proofErr w:type="gramStart"/>
      <w:r w:rsidRPr="00F42896">
        <w:rPr>
          <w:bCs/>
          <w:iCs/>
          <w:sz w:val="28"/>
          <w:szCs w:val="28"/>
          <w:vertAlign w:val="subscript"/>
          <w:lang w:val="en-US"/>
        </w:rPr>
        <w:t>x</w:t>
      </w:r>
      <w:proofErr w:type="gramEnd"/>
      <w:r w:rsidRPr="00362EF9">
        <w:rPr>
          <w:bCs/>
          <w:i/>
          <w:iCs/>
          <w:sz w:val="28"/>
          <w:szCs w:val="28"/>
        </w:rPr>
        <w:t xml:space="preserve">, </w:t>
      </w:r>
      <w:r w:rsidRPr="00362EF9">
        <w:rPr>
          <w:bCs/>
          <w:sz w:val="28"/>
          <w:szCs w:val="28"/>
        </w:rPr>
        <w:t>(</w:t>
      </w:r>
      <w:r w:rsidRPr="00362EF9">
        <w:rPr>
          <w:bCs/>
          <w:iCs/>
          <w:sz w:val="28"/>
          <w:szCs w:val="28"/>
        </w:rPr>
        <w:t>0&lt;</w:t>
      </w:r>
      <w:r w:rsidRPr="00362EF9">
        <w:rPr>
          <w:bCs/>
          <w:i/>
          <w:iCs/>
          <w:sz w:val="28"/>
          <w:szCs w:val="28"/>
          <w:lang w:val="en-US"/>
        </w:rPr>
        <w:t>x</w:t>
      </w:r>
      <w:r w:rsidRPr="00362EF9">
        <w:rPr>
          <w:bCs/>
          <w:iCs/>
          <w:sz w:val="28"/>
          <w:szCs w:val="28"/>
        </w:rPr>
        <w:t>&lt;</w:t>
      </w:r>
      <w:r w:rsidRPr="00362EF9">
        <w:rPr>
          <w:bCs/>
          <w:i/>
          <w:iCs/>
          <w:sz w:val="28"/>
          <w:szCs w:val="28"/>
          <w:lang w:val="en-US"/>
        </w:rPr>
        <w:t>L</w:t>
      </w:r>
      <w:r w:rsidRPr="00362EF9">
        <w:rPr>
          <w:bCs/>
          <w:sz w:val="28"/>
          <w:szCs w:val="28"/>
        </w:rPr>
        <w:t>) определяется по формуле</w:t>
      </w:r>
    </w:p>
    <w:p w:rsidR="00E43804" w:rsidRPr="00362EF9" w:rsidRDefault="00E43804" w:rsidP="00362EF9">
      <w:pPr>
        <w:spacing w:line="360" w:lineRule="auto"/>
        <w:ind w:firstLine="600"/>
        <w:jc w:val="right"/>
        <w:rPr>
          <w:bCs/>
          <w:sz w:val="28"/>
          <w:szCs w:val="28"/>
        </w:rPr>
      </w:pPr>
      <w:r w:rsidRPr="00362EF9">
        <w:rPr>
          <w:bCs/>
          <w:position w:val="-26"/>
          <w:sz w:val="28"/>
          <w:szCs w:val="28"/>
        </w:rPr>
        <w:object w:dxaOrig="2140" w:dyaOrig="720">
          <v:shape id="_x0000_i1044" type="#_x0000_t75" style="width:106.35pt;height:36.85pt" o:ole="">
            <v:imagedata r:id="rId41" o:title=""/>
          </v:shape>
          <o:OLEObject Type="Embed" ProgID="Equation.3" ShapeID="_x0000_i1044" DrawAspect="Content" ObjectID="_1385327965" r:id="rId42"/>
        </w:object>
      </w:r>
      <w:r w:rsidRPr="00362EF9">
        <w:rPr>
          <w:bCs/>
          <w:sz w:val="28"/>
          <w:szCs w:val="28"/>
        </w:rPr>
        <w:t xml:space="preserve">               </w:t>
      </w:r>
      <w:r w:rsidR="00146EDE" w:rsidRPr="00362EF9">
        <w:rPr>
          <w:bCs/>
          <w:sz w:val="28"/>
          <w:szCs w:val="28"/>
        </w:rPr>
        <w:tab/>
      </w:r>
      <w:r w:rsidR="00146EDE" w:rsidRPr="00362EF9">
        <w:rPr>
          <w:bCs/>
          <w:sz w:val="28"/>
          <w:szCs w:val="28"/>
        </w:rPr>
        <w:tab/>
      </w:r>
      <w:r w:rsidRPr="00362EF9">
        <w:rPr>
          <w:bCs/>
          <w:sz w:val="28"/>
          <w:szCs w:val="28"/>
        </w:rPr>
        <w:t xml:space="preserve">           (15)</w:t>
      </w:r>
    </w:p>
    <w:p w:rsidR="00E43804" w:rsidRPr="00362EF9" w:rsidRDefault="00E43804" w:rsidP="00362EF9">
      <w:pPr>
        <w:spacing w:line="360" w:lineRule="auto"/>
        <w:ind w:firstLine="600"/>
        <w:jc w:val="both"/>
        <w:rPr>
          <w:bCs/>
          <w:iCs/>
          <w:sz w:val="28"/>
          <w:szCs w:val="28"/>
        </w:rPr>
      </w:pPr>
      <w:r w:rsidRPr="00362EF9">
        <w:rPr>
          <w:bCs/>
          <w:sz w:val="28"/>
          <w:szCs w:val="28"/>
        </w:rPr>
        <w:t xml:space="preserve">5.1. </w:t>
      </w:r>
      <w:r w:rsidRPr="00F42896">
        <w:rPr>
          <w:bCs/>
          <w:iCs/>
          <w:sz w:val="28"/>
          <w:szCs w:val="28"/>
        </w:rPr>
        <w:t xml:space="preserve">Температура газа в конце ЛУ трубопровода </w:t>
      </w:r>
      <w:r w:rsidRPr="00F42896">
        <w:rPr>
          <w:bCs/>
          <w:sz w:val="28"/>
          <w:szCs w:val="28"/>
        </w:rPr>
        <w:t>между КС</w:t>
      </w:r>
      <w:proofErr w:type="gramStart"/>
      <w:r w:rsidRPr="00F42896">
        <w:rPr>
          <w:bCs/>
          <w:sz w:val="28"/>
          <w:szCs w:val="28"/>
          <w:vertAlign w:val="subscript"/>
          <w:lang w:val="en-US"/>
        </w:rPr>
        <w:t>n</w:t>
      </w:r>
      <w:proofErr w:type="gramEnd"/>
      <w:r w:rsidRPr="00F42896">
        <w:rPr>
          <w:bCs/>
          <w:sz w:val="28"/>
          <w:szCs w:val="28"/>
        </w:rPr>
        <w:t xml:space="preserve"> и КС</w:t>
      </w:r>
      <w:r w:rsidRPr="00F42896">
        <w:rPr>
          <w:bCs/>
          <w:sz w:val="28"/>
          <w:szCs w:val="28"/>
          <w:vertAlign w:val="subscript"/>
        </w:rPr>
        <w:t>(</w:t>
      </w:r>
      <w:r w:rsidRPr="00F42896">
        <w:rPr>
          <w:bCs/>
          <w:sz w:val="28"/>
          <w:szCs w:val="28"/>
          <w:vertAlign w:val="subscript"/>
          <w:lang w:val="en-US"/>
        </w:rPr>
        <w:t>n</w:t>
      </w:r>
      <w:r w:rsidRPr="00F42896">
        <w:rPr>
          <w:bCs/>
          <w:sz w:val="28"/>
          <w:szCs w:val="28"/>
          <w:vertAlign w:val="subscript"/>
        </w:rPr>
        <w:t>+1)</w:t>
      </w:r>
      <w:r w:rsidRPr="00F42896">
        <w:rPr>
          <w:bCs/>
          <w:iCs/>
          <w:sz w:val="28"/>
          <w:szCs w:val="28"/>
        </w:rPr>
        <w:t xml:space="preserve"> </w:t>
      </w:r>
      <w:r w:rsidRPr="00F42896">
        <w:rPr>
          <w:bCs/>
          <w:iCs/>
          <w:sz w:val="28"/>
          <w:szCs w:val="28"/>
          <w:lang w:val="en-US"/>
        </w:rPr>
        <w:t>t</w:t>
      </w:r>
      <w:r w:rsidRPr="00F42896">
        <w:rPr>
          <w:bCs/>
          <w:iCs/>
          <w:sz w:val="28"/>
          <w:szCs w:val="28"/>
          <w:vertAlign w:val="subscript"/>
        </w:rPr>
        <w:t>к</w:t>
      </w:r>
      <w:r w:rsidRPr="00362EF9">
        <w:rPr>
          <w:bCs/>
          <w:iCs/>
          <w:sz w:val="28"/>
          <w:szCs w:val="28"/>
        </w:rPr>
        <w:t>,</w:t>
      </w:r>
      <w:r w:rsidRPr="00362EF9">
        <w:rPr>
          <w:bCs/>
          <w:sz w:val="28"/>
          <w:szCs w:val="28"/>
        </w:rPr>
        <w:t xml:space="preserve"> (точка 1</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vertAlign w:val="subscript"/>
        </w:rPr>
        <w:t>1</w:t>
      </w:r>
      <w:r w:rsidRPr="00362EF9">
        <w:rPr>
          <w:bCs/>
          <w:i/>
          <w:sz w:val="28"/>
          <w:szCs w:val="28"/>
          <w:vertAlign w:val="subscript"/>
        </w:rPr>
        <w:t>)</w:t>
      </w:r>
      <w:r w:rsidRPr="00362EF9">
        <w:rPr>
          <w:bCs/>
          <w:sz w:val="28"/>
          <w:szCs w:val="28"/>
        </w:rPr>
        <w:t xml:space="preserve"> на рис</w:t>
      </w:r>
      <w:r w:rsidR="00F42896">
        <w:rPr>
          <w:bCs/>
          <w:sz w:val="28"/>
          <w:szCs w:val="28"/>
        </w:rPr>
        <w:t xml:space="preserve">унке </w:t>
      </w:r>
      <w:r w:rsidRPr="00362EF9">
        <w:rPr>
          <w:bCs/>
          <w:sz w:val="28"/>
          <w:szCs w:val="28"/>
        </w:rPr>
        <w:t>1) рассчитывается по формуле, полученной из соотноше</w:t>
      </w:r>
      <w:r w:rsidRPr="00362EF9">
        <w:rPr>
          <w:bCs/>
          <w:sz w:val="28"/>
          <w:szCs w:val="28"/>
        </w:rPr>
        <w:softHyphen/>
        <w:t xml:space="preserve">ния (8) путем замены в нем </w:t>
      </w:r>
      <w:r w:rsidRPr="00362EF9">
        <w:rPr>
          <w:bCs/>
          <w:i/>
          <w:sz w:val="28"/>
          <w:szCs w:val="28"/>
          <w:lang w:val="en-US"/>
        </w:rPr>
        <w:t>x</w:t>
      </w:r>
      <w:r w:rsidRPr="00362EF9">
        <w:rPr>
          <w:bCs/>
          <w:sz w:val="28"/>
          <w:szCs w:val="28"/>
        </w:rPr>
        <w:t xml:space="preserve"> на </w:t>
      </w:r>
      <w:r w:rsidRPr="00362EF9">
        <w:rPr>
          <w:bCs/>
          <w:i/>
          <w:iCs/>
          <w:sz w:val="28"/>
          <w:szCs w:val="28"/>
          <w:lang w:val="en-US"/>
        </w:rPr>
        <w:t>L</w:t>
      </w:r>
      <w:r w:rsidRPr="00362EF9">
        <w:rPr>
          <w:bCs/>
          <w:iCs/>
          <w:sz w:val="28"/>
          <w:szCs w:val="28"/>
        </w:rPr>
        <w:t>,</w:t>
      </w:r>
    </w:p>
    <w:p w:rsidR="00E43804" w:rsidRPr="00362EF9" w:rsidRDefault="00E43804" w:rsidP="00362EF9">
      <w:pPr>
        <w:spacing w:line="360" w:lineRule="auto"/>
        <w:ind w:firstLine="600"/>
        <w:jc w:val="right"/>
        <w:rPr>
          <w:bCs/>
          <w:sz w:val="28"/>
          <w:szCs w:val="28"/>
        </w:rPr>
      </w:pPr>
      <w:r w:rsidRPr="00362EF9">
        <w:rPr>
          <w:bCs/>
          <w:position w:val="-30"/>
          <w:sz w:val="28"/>
          <w:szCs w:val="28"/>
        </w:rPr>
        <w:object w:dxaOrig="4680" w:dyaOrig="720">
          <v:shape id="_x0000_i1045" type="#_x0000_t75" style="width:233.6pt;height:36.85pt" o:ole="">
            <v:imagedata r:id="rId43" o:title=""/>
          </v:shape>
          <o:OLEObject Type="Embed" ProgID="Equation.3" ShapeID="_x0000_i1045" DrawAspect="Content" ObjectID="_1385327966" r:id="rId44"/>
        </w:object>
      </w:r>
      <w:r w:rsidRPr="00362EF9">
        <w:rPr>
          <w:bCs/>
          <w:sz w:val="28"/>
          <w:szCs w:val="28"/>
        </w:rPr>
        <w:t xml:space="preserve">  </w:t>
      </w:r>
      <w:r w:rsidR="00146EDE" w:rsidRPr="00362EF9">
        <w:rPr>
          <w:bCs/>
          <w:sz w:val="28"/>
          <w:szCs w:val="28"/>
        </w:rPr>
        <w:tab/>
      </w:r>
      <w:r w:rsidR="00146EDE" w:rsidRPr="00362EF9">
        <w:rPr>
          <w:bCs/>
          <w:sz w:val="28"/>
          <w:szCs w:val="28"/>
        </w:rPr>
        <w:tab/>
      </w:r>
      <w:r w:rsidRPr="00362EF9">
        <w:rPr>
          <w:bCs/>
          <w:sz w:val="28"/>
          <w:szCs w:val="28"/>
        </w:rPr>
        <w:t xml:space="preserve">     (16)</w:t>
      </w:r>
    </w:p>
    <w:p w:rsidR="00E43804" w:rsidRPr="00362EF9" w:rsidRDefault="00E43804" w:rsidP="00362EF9">
      <w:pPr>
        <w:spacing w:line="360" w:lineRule="auto"/>
        <w:ind w:firstLine="600"/>
        <w:jc w:val="both"/>
        <w:rPr>
          <w:bCs/>
          <w:sz w:val="28"/>
          <w:szCs w:val="28"/>
        </w:rPr>
      </w:pPr>
      <w:r w:rsidRPr="00362EF9">
        <w:rPr>
          <w:bCs/>
          <w:sz w:val="28"/>
          <w:szCs w:val="28"/>
        </w:rPr>
        <w:t xml:space="preserve">5.2. </w:t>
      </w:r>
      <w:r w:rsidRPr="00F42896">
        <w:rPr>
          <w:bCs/>
          <w:iCs/>
          <w:sz w:val="28"/>
          <w:szCs w:val="28"/>
        </w:rPr>
        <w:t xml:space="preserve">Давление газа в конце ЛУ трубопровода </w:t>
      </w:r>
      <w:r w:rsidRPr="00F42896">
        <w:rPr>
          <w:bCs/>
          <w:sz w:val="28"/>
          <w:szCs w:val="28"/>
        </w:rPr>
        <w:t>между КС</w:t>
      </w:r>
      <w:proofErr w:type="gramStart"/>
      <w:r w:rsidRPr="00F42896">
        <w:rPr>
          <w:bCs/>
          <w:sz w:val="28"/>
          <w:szCs w:val="28"/>
          <w:vertAlign w:val="subscript"/>
          <w:lang w:val="en-US"/>
        </w:rPr>
        <w:t>n</w:t>
      </w:r>
      <w:proofErr w:type="gramEnd"/>
      <w:r w:rsidRPr="00F42896">
        <w:rPr>
          <w:bCs/>
          <w:sz w:val="28"/>
          <w:szCs w:val="28"/>
        </w:rPr>
        <w:t xml:space="preserve"> и КС</w:t>
      </w:r>
      <w:r w:rsidRPr="00F42896">
        <w:rPr>
          <w:bCs/>
          <w:sz w:val="28"/>
          <w:szCs w:val="28"/>
          <w:vertAlign w:val="subscript"/>
        </w:rPr>
        <w:t>(</w:t>
      </w:r>
      <w:r w:rsidRPr="00F42896">
        <w:rPr>
          <w:bCs/>
          <w:sz w:val="28"/>
          <w:szCs w:val="28"/>
          <w:vertAlign w:val="subscript"/>
          <w:lang w:val="en-US"/>
        </w:rPr>
        <w:t>n</w:t>
      </w:r>
      <w:r w:rsidRPr="00F42896">
        <w:rPr>
          <w:bCs/>
          <w:sz w:val="28"/>
          <w:szCs w:val="28"/>
          <w:vertAlign w:val="subscript"/>
        </w:rPr>
        <w:t>+1)</w:t>
      </w:r>
      <w:r w:rsidRPr="00F42896">
        <w:rPr>
          <w:bCs/>
          <w:iCs/>
          <w:sz w:val="28"/>
          <w:szCs w:val="28"/>
        </w:rPr>
        <w:t xml:space="preserve"> </w:t>
      </w:r>
      <w:proofErr w:type="spellStart"/>
      <w:r w:rsidRPr="00F42896">
        <w:rPr>
          <w:bCs/>
          <w:iCs/>
          <w:sz w:val="28"/>
          <w:szCs w:val="28"/>
        </w:rPr>
        <w:t>р</w:t>
      </w:r>
      <w:r w:rsidRPr="00F42896">
        <w:rPr>
          <w:bCs/>
          <w:iCs/>
          <w:sz w:val="28"/>
          <w:szCs w:val="28"/>
          <w:vertAlign w:val="subscript"/>
        </w:rPr>
        <w:t>к</w:t>
      </w:r>
      <w:proofErr w:type="spellEnd"/>
      <w:r w:rsidRPr="00362EF9">
        <w:rPr>
          <w:bCs/>
          <w:iCs/>
          <w:sz w:val="28"/>
          <w:szCs w:val="28"/>
        </w:rPr>
        <w:t>,</w:t>
      </w:r>
      <w:r w:rsidRPr="00362EF9">
        <w:rPr>
          <w:bCs/>
          <w:sz w:val="28"/>
          <w:szCs w:val="28"/>
        </w:rPr>
        <w:t xml:space="preserve"> (точка 1</w:t>
      </w:r>
      <w:r w:rsidRPr="00362EF9">
        <w:rPr>
          <w:bCs/>
          <w:i/>
          <w:sz w:val="28"/>
          <w:szCs w:val="28"/>
          <w:vertAlign w:val="subscript"/>
        </w:rPr>
        <w:t>(</w:t>
      </w:r>
      <w:r w:rsidRPr="00362EF9">
        <w:rPr>
          <w:bCs/>
          <w:i/>
          <w:sz w:val="28"/>
          <w:szCs w:val="28"/>
          <w:vertAlign w:val="subscript"/>
          <w:lang w:val="en-US"/>
        </w:rPr>
        <w:t>n</w:t>
      </w:r>
      <w:r w:rsidRPr="00362EF9">
        <w:rPr>
          <w:bCs/>
          <w:i/>
          <w:sz w:val="28"/>
          <w:szCs w:val="28"/>
          <w:vertAlign w:val="subscript"/>
        </w:rPr>
        <w:t>+</w:t>
      </w:r>
      <w:r w:rsidRPr="00362EF9">
        <w:rPr>
          <w:bCs/>
          <w:sz w:val="28"/>
          <w:szCs w:val="28"/>
          <w:vertAlign w:val="subscript"/>
        </w:rPr>
        <w:t>1</w:t>
      </w:r>
      <w:r w:rsidRPr="00362EF9">
        <w:rPr>
          <w:bCs/>
          <w:i/>
          <w:sz w:val="28"/>
          <w:szCs w:val="28"/>
          <w:vertAlign w:val="subscript"/>
        </w:rPr>
        <w:t>)</w:t>
      </w:r>
      <w:r w:rsidRPr="00362EF9">
        <w:rPr>
          <w:bCs/>
          <w:sz w:val="28"/>
          <w:szCs w:val="28"/>
        </w:rPr>
        <w:t xml:space="preserve"> на рис</w:t>
      </w:r>
      <w:r w:rsidR="00F42896">
        <w:rPr>
          <w:bCs/>
          <w:sz w:val="28"/>
          <w:szCs w:val="28"/>
        </w:rPr>
        <w:t>унке</w:t>
      </w:r>
      <w:r w:rsidRPr="00362EF9">
        <w:rPr>
          <w:bCs/>
          <w:sz w:val="28"/>
          <w:szCs w:val="28"/>
        </w:rPr>
        <w:t xml:space="preserve"> 1) определяется по формуле (11).</w:t>
      </w:r>
    </w:p>
    <w:p w:rsidR="00E43804" w:rsidRPr="00362EF9" w:rsidRDefault="00E43804" w:rsidP="00362EF9">
      <w:pPr>
        <w:spacing w:line="360" w:lineRule="auto"/>
        <w:ind w:firstLine="600"/>
        <w:jc w:val="both"/>
        <w:rPr>
          <w:bCs/>
          <w:sz w:val="28"/>
          <w:szCs w:val="28"/>
        </w:rPr>
      </w:pPr>
      <w:r w:rsidRPr="00362EF9">
        <w:rPr>
          <w:bCs/>
          <w:sz w:val="28"/>
          <w:szCs w:val="28"/>
        </w:rPr>
        <w:t xml:space="preserve">Если на ЛУ трубопровода между соседними КС изменяется хотя </w:t>
      </w:r>
      <w:r w:rsidR="00F42896">
        <w:rPr>
          <w:bCs/>
          <w:sz w:val="28"/>
          <w:szCs w:val="28"/>
        </w:rPr>
        <w:t>б</w:t>
      </w:r>
      <w:r w:rsidRPr="00362EF9">
        <w:rPr>
          <w:bCs/>
          <w:sz w:val="28"/>
          <w:szCs w:val="28"/>
        </w:rPr>
        <w:t>ы один из показателей, к которым относятся расход и состав газа, геометрия трубопро</w:t>
      </w:r>
      <w:r w:rsidRPr="00362EF9">
        <w:rPr>
          <w:bCs/>
          <w:sz w:val="28"/>
          <w:szCs w:val="28"/>
        </w:rPr>
        <w:softHyphen/>
        <w:t xml:space="preserve">вода </w:t>
      </w:r>
      <w:r w:rsidR="00F42896">
        <w:rPr>
          <w:bCs/>
          <w:sz w:val="28"/>
          <w:szCs w:val="28"/>
        </w:rPr>
        <w:t>или условия</w:t>
      </w:r>
      <w:r w:rsidRPr="00362EF9">
        <w:rPr>
          <w:bCs/>
          <w:sz w:val="28"/>
          <w:szCs w:val="28"/>
        </w:rPr>
        <w:t xml:space="preserve"> окружающей среды, то этот ЛУ надо разбить на расчетные участки (РУ) так, чтобы перечисленные показатели в пределах каждого РУ не изменялись. Расчет тепловых и гидравлических режимов каждого РУ выполняется </w:t>
      </w:r>
      <w:r w:rsidRPr="00362EF9">
        <w:rPr>
          <w:bCs/>
          <w:iCs/>
          <w:sz w:val="28"/>
          <w:szCs w:val="28"/>
        </w:rPr>
        <w:t xml:space="preserve">последовательно </w:t>
      </w:r>
      <w:r w:rsidRPr="00362EF9">
        <w:rPr>
          <w:bCs/>
          <w:sz w:val="28"/>
          <w:szCs w:val="28"/>
        </w:rPr>
        <w:t xml:space="preserve">и </w:t>
      </w:r>
      <w:r w:rsidRPr="00362EF9">
        <w:rPr>
          <w:bCs/>
          <w:iCs/>
          <w:sz w:val="28"/>
          <w:szCs w:val="28"/>
        </w:rPr>
        <w:t xml:space="preserve">одинаковым образом </w:t>
      </w:r>
      <w:r w:rsidRPr="00362EF9">
        <w:rPr>
          <w:bCs/>
          <w:sz w:val="28"/>
          <w:szCs w:val="28"/>
        </w:rPr>
        <w:t>аналогично рассмотренному расчету.</w:t>
      </w:r>
    </w:p>
    <w:p w:rsidR="00E43804" w:rsidRPr="00362EF9" w:rsidRDefault="00E43804" w:rsidP="00362EF9">
      <w:pPr>
        <w:spacing w:line="360" w:lineRule="auto"/>
        <w:ind w:firstLine="600"/>
        <w:jc w:val="both"/>
        <w:rPr>
          <w:bCs/>
          <w:iCs/>
          <w:sz w:val="28"/>
          <w:szCs w:val="28"/>
        </w:rPr>
      </w:pPr>
      <w:r w:rsidRPr="00362EF9">
        <w:rPr>
          <w:bCs/>
          <w:sz w:val="28"/>
          <w:szCs w:val="28"/>
        </w:rPr>
        <w:t xml:space="preserve">Таким образом, тепловой режим МГ </w:t>
      </w:r>
      <w:r w:rsidRPr="00362EF9">
        <w:rPr>
          <w:bCs/>
          <w:iCs/>
          <w:sz w:val="28"/>
          <w:szCs w:val="28"/>
        </w:rPr>
        <w:t>характеризуется:</w:t>
      </w:r>
    </w:p>
    <w:p w:rsidR="00E43804" w:rsidRPr="00F42896" w:rsidRDefault="00E43804" w:rsidP="00362EF9">
      <w:pPr>
        <w:spacing w:line="360" w:lineRule="auto"/>
        <w:ind w:firstLine="600"/>
        <w:jc w:val="both"/>
        <w:rPr>
          <w:bCs/>
          <w:sz w:val="28"/>
          <w:szCs w:val="28"/>
        </w:rPr>
      </w:pPr>
      <w:r w:rsidRPr="00362EF9">
        <w:rPr>
          <w:bCs/>
          <w:sz w:val="28"/>
          <w:szCs w:val="28"/>
        </w:rPr>
        <w:t xml:space="preserve">- </w:t>
      </w:r>
      <w:r w:rsidRPr="00F42896">
        <w:rPr>
          <w:bCs/>
          <w:iCs/>
          <w:sz w:val="28"/>
          <w:szCs w:val="28"/>
        </w:rPr>
        <w:t>в пределах компрессорной станции:</w:t>
      </w:r>
    </w:p>
    <w:p w:rsidR="00E43804" w:rsidRPr="00362EF9" w:rsidRDefault="00E43804" w:rsidP="00362EF9">
      <w:pPr>
        <w:spacing w:line="360" w:lineRule="auto"/>
        <w:ind w:firstLine="600"/>
        <w:jc w:val="both"/>
        <w:rPr>
          <w:bCs/>
          <w:sz w:val="28"/>
          <w:szCs w:val="28"/>
        </w:rPr>
      </w:pPr>
      <w:r w:rsidRPr="00362EF9">
        <w:rPr>
          <w:bCs/>
          <w:sz w:val="28"/>
          <w:szCs w:val="28"/>
        </w:rPr>
        <w:t xml:space="preserve">1) температурой газа на входе в КС </w:t>
      </w:r>
      <w:proofErr w:type="gramStart"/>
      <w:r w:rsidRPr="00362EF9">
        <w:rPr>
          <w:bCs/>
          <w:i/>
          <w:iCs/>
          <w:sz w:val="28"/>
          <w:szCs w:val="28"/>
          <w:lang w:val="en-US"/>
        </w:rPr>
        <w:t>t</w:t>
      </w:r>
      <w:proofErr w:type="spellStart"/>
      <w:proofErr w:type="gramEnd"/>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w:t>
      </w:r>
    </w:p>
    <w:p w:rsidR="00E43804" w:rsidRPr="00362EF9" w:rsidRDefault="00E43804" w:rsidP="00362EF9">
      <w:pPr>
        <w:spacing w:line="360" w:lineRule="auto"/>
        <w:ind w:firstLine="600"/>
        <w:jc w:val="both"/>
        <w:rPr>
          <w:bCs/>
          <w:sz w:val="28"/>
          <w:szCs w:val="28"/>
        </w:rPr>
      </w:pPr>
      <w:r w:rsidRPr="00362EF9">
        <w:rPr>
          <w:bCs/>
          <w:sz w:val="28"/>
          <w:szCs w:val="28"/>
        </w:rPr>
        <w:t xml:space="preserve">2) температурой газа на входе в нагнетатели КС </w:t>
      </w:r>
      <w:proofErr w:type="gramStart"/>
      <w:r w:rsidRPr="00362EF9">
        <w:rPr>
          <w:bCs/>
          <w:i/>
          <w:iCs/>
          <w:sz w:val="28"/>
          <w:szCs w:val="28"/>
          <w:lang w:val="en-US"/>
        </w:rPr>
        <w:t>t</w:t>
      </w:r>
      <w:proofErr w:type="spellStart"/>
      <w:proofErr w:type="gramEnd"/>
      <w:r w:rsidRPr="00362EF9">
        <w:rPr>
          <w:bCs/>
          <w:i/>
          <w:iCs/>
          <w:sz w:val="28"/>
          <w:szCs w:val="28"/>
          <w:vertAlign w:val="subscript"/>
        </w:rPr>
        <w:t>вс</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iCs/>
          <w:sz w:val="28"/>
          <w:szCs w:val="28"/>
        </w:rPr>
        <w:t>,</w:t>
      </w:r>
      <w:r w:rsidRPr="00362EF9">
        <w:rPr>
          <w:bCs/>
          <w:sz w:val="28"/>
          <w:szCs w:val="28"/>
        </w:rPr>
        <w:t xml:space="preserve"> принимаемой в расчетах, как уже отмечено, равной температуре газа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w:t>
      </w:r>
      <w:r w:rsidRPr="00362EF9">
        <w:rPr>
          <w:bCs/>
          <w:i/>
          <w:iCs/>
          <w:sz w:val="28"/>
          <w:szCs w:val="28"/>
          <w:lang w:val="en-US"/>
        </w:rPr>
        <w:t>t</w:t>
      </w:r>
      <w:proofErr w:type="spellStart"/>
      <w:r w:rsidRPr="00362EF9">
        <w:rPr>
          <w:bCs/>
          <w:i/>
          <w:iCs/>
          <w:sz w:val="28"/>
          <w:szCs w:val="28"/>
          <w:vertAlign w:val="subscript"/>
        </w:rPr>
        <w:t>вс</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 xml:space="preserve">) </w:t>
      </w:r>
      <w:r w:rsidRPr="00362EF9">
        <w:rPr>
          <w:bCs/>
          <w:i/>
          <w:iCs/>
          <w:sz w:val="28"/>
          <w:szCs w:val="28"/>
        </w:rPr>
        <w:t xml:space="preserve">=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w:t>
      </w:r>
    </w:p>
    <w:p w:rsidR="00E43804" w:rsidRPr="00362EF9" w:rsidRDefault="00E43804" w:rsidP="00362EF9">
      <w:pPr>
        <w:spacing w:line="360" w:lineRule="auto"/>
        <w:ind w:firstLine="600"/>
        <w:jc w:val="both"/>
        <w:rPr>
          <w:bCs/>
          <w:sz w:val="28"/>
          <w:szCs w:val="28"/>
        </w:rPr>
      </w:pPr>
      <w:r w:rsidRPr="00362EF9">
        <w:rPr>
          <w:bCs/>
          <w:sz w:val="28"/>
          <w:szCs w:val="28"/>
        </w:rPr>
        <w:t xml:space="preserve">3) температурой газа после его </w:t>
      </w:r>
      <w:proofErr w:type="spellStart"/>
      <w:r w:rsidRPr="00362EF9">
        <w:rPr>
          <w:bCs/>
          <w:sz w:val="28"/>
          <w:szCs w:val="28"/>
        </w:rPr>
        <w:t>компримирования</w:t>
      </w:r>
      <w:proofErr w:type="spellEnd"/>
      <w:r w:rsidRPr="00362EF9">
        <w:rPr>
          <w:bCs/>
          <w:sz w:val="28"/>
          <w:szCs w:val="28"/>
        </w:rPr>
        <w:t>;</w:t>
      </w:r>
    </w:p>
    <w:p w:rsidR="00E43804" w:rsidRPr="00362EF9" w:rsidRDefault="00E43804" w:rsidP="00362EF9">
      <w:pPr>
        <w:spacing w:line="360" w:lineRule="auto"/>
        <w:ind w:firstLine="600"/>
        <w:jc w:val="both"/>
        <w:rPr>
          <w:bCs/>
          <w:sz w:val="28"/>
          <w:szCs w:val="28"/>
        </w:rPr>
      </w:pPr>
      <w:r w:rsidRPr="00362EF9">
        <w:rPr>
          <w:bCs/>
          <w:sz w:val="28"/>
          <w:szCs w:val="28"/>
        </w:rPr>
        <w:t>4) температурой газа на выходе из КС;</w:t>
      </w:r>
    </w:p>
    <w:p w:rsidR="00E43804" w:rsidRPr="00F42896" w:rsidRDefault="00E43804" w:rsidP="00362EF9">
      <w:pPr>
        <w:spacing w:line="360" w:lineRule="auto"/>
        <w:ind w:firstLine="600"/>
        <w:jc w:val="both"/>
        <w:rPr>
          <w:bCs/>
          <w:sz w:val="28"/>
          <w:szCs w:val="28"/>
        </w:rPr>
      </w:pPr>
      <w:r w:rsidRPr="00362EF9">
        <w:rPr>
          <w:bCs/>
          <w:sz w:val="28"/>
          <w:szCs w:val="28"/>
        </w:rPr>
        <w:t xml:space="preserve">- </w:t>
      </w:r>
      <w:r w:rsidRPr="00F42896">
        <w:rPr>
          <w:bCs/>
          <w:iCs/>
          <w:sz w:val="28"/>
          <w:szCs w:val="28"/>
        </w:rPr>
        <w:t>в пределах ЛУ трубопровода между соседними КС:</w:t>
      </w:r>
    </w:p>
    <w:p w:rsidR="00E43804" w:rsidRPr="00362EF9" w:rsidRDefault="00E43804" w:rsidP="00362EF9">
      <w:pPr>
        <w:spacing w:line="360" w:lineRule="auto"/>
        <w:ind w:firstLine="600"/>
        <w:jc w:val="both"/>
        <w:rPr>
          <w:bCs/>
          <w:sz w:val="28"/>
          <w:szCs w:val="28"/>
        </w:rPr>
      </w:pPr>
      <w:r w:rsidRPr="00362EF9">
        <w:rPr>
          <w:bCs/>
          <w:sz w:val="28"/>
          <w:szCs w:val="28"/>
        </w:rPr>
        <w:t>1) температурой газа на входе в ЛУ;</w:t>
      </w:r>
    </w:p>
    <w:p w:rsidR="00E43804" w:rsidRPr="00362EF9" w:rsidRDefault="00E43804" w:rsidP="00362EF9">
      <w:pPr>
        <w:spacing w:line="360" w:lineRule="auto"/>
        <w:ind w:firstLine="600"/>
        <w:jc w:val="both"/>
        <w:rPr>
          <w:bCs/>
          <w:sz w:val="28"/>
          <w:szCs w:val="28"/>
        </w:rPr>
      </w:pPr>
      <w:r w:rsidRPr="00362EF9">
        <w:rPr>
          <w:bCs/>
          <w:sz w:val="28"/>
          <w:szCs w:val="28"/>
        </w:rPr>
        <w:t>2) температурой газа на выходе из ЛУ, эта температура зависит от теплообмена на ЛУ между перекачиваемым газом и окружающей средой.</w:t>
      </w:r>
    </w:p>
    <w:p w:rsidR="00E43804" w:rsidRPr="00362EF9" w:rsidRDefault="00E43804" w:rsidP="00362EF9">
      <w:pPr>
        <w:spacing w:line="360" w:lineRule="auto"/>
        <w:ind w:firstLine="600"/>
        <w:jc w:val="both"/>
        <w:rPr>
          <w:bCs/>
          <w:sz w:val="28"/>
          <w:szCs w:val="28"/>
        </w:rPr>
      </w:pPr>
    </w:p>
    <w:p w:rsidR="00E43804" w:rsidRPr="00362EF9" w:rsidRDefault="00E43804" w:rsidP="00362EF9">
      <w:pPr>
        <w:spacing w:line="360" w:lineRule="auto"/>
        <w:jc w:val="center"/>
        <w:outlineLvl w:val="1"/>
        <w:rPr>
          <w:b/>
          <w:bCs/>
          <w:sz w:val="28"/>
          <w:szCs w:val="28"/>
        </w:rPr>
      </w:pPr>
      <w:bookmarkStart w:id="1" w:name="_Toc223962447"/>
      <w:r w:rsidRPr="00362EF9">
        <w:rPr>
          <w:b/>
          <w:bCs/>
          <w:sz w:val="28"/>
          <w:szCs w:val="28"/>
        </w:rPr>
        <w:t>2 Температура транспортируемого природного газа</w:t>
      </w:r>
      <w:bookmarkEnd w:id="1"/>
    </w:p>
    <w:p w:rsidR="00E43804" w:rsidRPr="00362EF9" w:rsidRDefault="00E43804" w:rsidP="00362EF9">
      <w:pPr>
        <w:spacing w:line="360" w:lineRule="auto"/>
        <w:ind w:firstLine="600"/>
        <w:jc w:val="both"/>
        <w:rPr>
          <w:bCs/>
          <w:sz w:val="28"/>
          <w:szCs w:val="28"/>
        </w:rPr>
      </w:pPr>
      <w:r w:rsidRPr="00362EF9">
        <w:rPr>
          <w:bCs/>
          <w:sz w:val="28"/>
          <w:szCs w:val="28"/>
        </w:rPr>
        <w:t>При расчете теплового режима МГ необходимо знать температуру, при которой газ должен транспортироваться по участкам трубопровода во избежа</w:t>
      </w:r>
      <w:r w:rsidRPr="00362EF9">
        <w:rPr>
          <w:bCs/>
          <w:sz w:val="28"/>
          <w:szCs w:val="28"/>
        </w:rPr>
        <w:softHyphen/>
        <w:t xml:space="preserve">ние отказа последнего, что приводит к нарушению газоснабжения потребителей различных категорий со всеми вытекающими отсюда последствиями. Поэтому температура газа на ЛУ трубопровода между соседними КС </w:t>
      </w:r>
      <w:proofErr w:type="gramStart"/>
      <w:r w:rsidRPr="00362EF9">
        <w:rPr>
          <w:bCs/>
          <w:i/>
          <w:iCs/>
          <w:sz w:val="28"/>
          <w:szCs w:val="28"/>
          <w:lang w:val="en-US"/>
        </w:rPr>
        <w:t>t</w:t>
      </w:r>
      <w:proofErr w:type="gramEnd"/>
      <w:r w:rsidRPr="00362EF9">
        <w:rPr>
          <w:bCs/>
          <w:i/>
          <w:iCs/>
          <w:sz w:val="28"/>
          <w:szCs w:val="28"/>
          <w:vertAlign w:val="subscript"/>
        </w:rPr>
        <w:t>х</w:t>
      </w:r>
      <w:r w:rsidRPr="00362EF9">
        <w:rPr>
          <w:bCs/>
          <w:sz w:val="28"/>
          <w:szCs w:val="28"/>
        </w:rPr>
        <w:t xml:space="preserve">, изменяющаяся от </w:t>
      </w:r>
      <w:r w:rsidRPr="00362EF9">
        <w:rPr>
          <w:bCs/>
          <w:i/>
          <w:iCs/>
          <w:sz w:val="28"/>
          <w:szCs w:val="28"/>
          <w:lang w:val="en-US"/>
        </w:rPr>
        <w:t>t</w:t>
      </w:r>
      <w:proofErr w:type="spellStart"/>
      <w:r w:rsidRPr="00362EF9">
        <w:rPr>
          <w:bCs/>
          <w:i/>
          <w:iCs/>
          <w:sz w:val="28"/>
          <w:szCs w:val="28"/>
          <w:vertAlign w:val="subscript"/>
        </w:rPr>
        <w:t>н</w:t>
      </w:r>
      <w:proofErr w:type="spellEnd"/>
      <w:r w:rsidRPr="00362EF9">
        <w:rPr>
          <w:bCs/>
          <w:sz w:val="28"/>
          <w:szCs w:val="28"/>
        </w:rPr>
        <w:t xml:space="preserve"> в начале этого ЛУ до </w:t>
      </w:r>
      <w:r w:rsidRPr="00362EF9">
        <w:rPr>
          <w:bCs/>
          <w:i/>
          <w:iCs/>
          <w:sz w:val="28"/>
          <w:szCs w:val="28"/>
          <w:lang w:val="en-US"/>
        </w:rPr>
        <w:t>t</w:t>
      </w:r>
      <w:r w:rsidRPr="00362EF9">
        <w:rPr>
          <w:bCs/>
          <w:i/>
          <w:iCs/>
          <w:sz w:val="28"/>
          <w:szCs w:val="28"/>
          <w:vertAlign w:val="subscript"/>
        </w:rPr>
        <w:t>к</w:t>
      </w:r>
      <w:r w:rsidRPr="00362EF9">
        <w:rPr>
          <w:bCs/>
          <w:sz w:val="28"/>
          <w:szCs w:val="28"/>
        </w:rPr>
        <w:t xml:space="preserve"> в его конце (</w:t>
      </w:r>
      <w:r w:rsidRPr="00362EF9">
        <w:rPr>
          <w:bCs/>
          <w:i/>
          <w:iCs/>
          <w:sz w:val="28"/>
          <w:szCs w:val="28"/>
          <w:lang w:val="en-US"/>
        </w:rPr>
        <w:t>t</w:t>
      </w:r>
      <w:proofErr w:type="spellStart"/>
      <w:r w:rsidRPr="00362EF9">
        <w:rPr>
          <w:bCs/>
          <w:i/>
          <w:iCs/>
          <w:sz w:val="28"/>
          <w:szCs w:val="28"/>
          <w:vertAlign w:val="subscript"/>
        </w:rPr>
        <w:t>н</w:t>
      </w:r>
      <w:proofErr w:type="spellEnd"/>
      <w:r w:rsidRPr="00362EF9">
        <w:rPr>
          <w:bCs/>
          <w:sz w:val="28"/>
          <w:szCs w:val="28"/>
        </w:rPr>
        <w:t xml:space="preserve"> ≥</w:t>
      </w:r>
      <w:r w:rsidRPr="00362EF9">
        <w:rPr>
          <w:bCs/>
          <w:i/>
          <w:iCs/>
          <w:sz w:val="28"/>
          <w:szCs w:val="28"/>
        </w:rPr>
        <w:t xml:space="preserve"> </w:t>
      </w:r>
      <w:r w:rsidRPr="00362EF9">
        <w:rPr>
          <w:bCs/>
          <w:i/>
          <w:iCs/>
          <w:sz w:val="28"/>
          <w:szCs w:val="28"/>
          <w:lang w:val="en-US"/>
        </w:rPr>
        <w:t>t</w:t>
      </w:r>
      <w:r w:rsidRPr="00362EF9">
        <w:rPr>
          <w:bCs/>
          <w:i/>
          <w:iCs/>
          <w:sz w:val="28"/>
          <w:szCs w:val="28"/>
          <w:vertAlign w:val="subscript"/>
        </w:rPr>
        <w:t>х</w:t>
      </w:r>
      <w:r w:rsidRPr="00362EF9">
        <w:rPr>
          <w:bCs/>
          <w:sz w:val="28"/>
          <w:szCs w:val="28"/>
        </w:rPr>
        <w:t xml:space="preserve"> ≥ </w:t>
      </w:r>
      <w:r w:rsidRPr="00362EF9">
        <w:rPr>
          <w:bCs/>
          <w:i/>
          <w:iCs/>
          <w:sz w:val="28"/>
          <w:szCs w:val="28"/>
          <w:lang w:val="en-US"/>
        </w:rPr>
        <w:t>t</w:t>
      </w:r>
      <w:r w:rsidRPr="00362EF9">
        <w:rPr>
          <w:bCs/>
          <w:i/>
          <w:iCs/>
          <w:sz w:val="28"/>
          <w:szCs w:val="28"/>
          <w:vertAlign w:val="subscript"/>
        </w:rPr>
        <w:t>к</w:t>
      </w:r>
      <w:r w:rsidRPr="00362EF9">
        <w:rPr>
          <w:bCs/>
          <w:i/>
          <w:iCs/>
          <w:sz w:val="28"/>
          <w:szCs w:val="28"/>
        </w:rPr>
        <w:t xml:space="preserve"> </w:t>
      </w:r>
      <w:r w:rsidRPr="00362EF9">
        <w:rPr>
          <w:bCs/>
          <w:sz w:val="28"/>
          <w:szCs w:val="28"/>
        </w:rPr>
        <w:t xml:space="preserve">при 0 &lt; </w:t>
      </w:r>
      <w:r w:rsidRPr="00362EF9">
        <w:rPr>
          <w:bCs/>
          <w:i/>
          <w:iCs/>
          <w:sz w:val="28"/>
          <w:szCs w:val="28"/>
        </w:rPr>
        <w:t xml:space="preserve">х </w:t>
      </w:r>
      <w:r w:rsidRPr="00362EF9">
        <w:rPr>
          <w:bCs/>
          <w:sz w:val="28"/>
          <w:szCs w:val="28"/>
        </w:rPr>
        <w:t xml:space="preserve">&lt; </w:t>
      </w:r>
      <w:r w:rsidRPr="00362EF9">
        <w:rPr>
          <w:bCs/>
          <w:i/>
          <w:iCs/>
          <w:sz w:val="28"/>
          <w:szCs w:val="28"/>
          <w:lang w:val="en-US"/>
        </w:rPr>
        <w:t>L</w:t>
      </w:r>
      <w:r w:rsidRPr="00362EF9">
        <w:rPr>
          <w:bCs/>
          <w:sz w:val="28"/>
          <w:szCs w:val="28"/>
        </w:rPr>
        <w:t xml:space="preserve">), </w:t>
      </w:r>
      <w:r w:rsidRPr="00362EF9">
        <w:rPr>
          <w:bCs/>
          <w:iCs/>
          <w:sz w:val="28"/>
          <w:szCs w:val="28"/>
        </w:rPr>
        <w:t>должна удовлетворять</w:t>
      </w:r>
      <w:r w:rsidRPr="00362EF9">
        <w:rPr>
          <w:bCs/>
          <w:sz w:val="28"/>
          <w:szCs w:val="28"/>
        </w:rPr>
        <w:t xml:space="preserve"> </w:t>
      </w:r>
      <w:r w:rsidRPr="00362EF9">
        <w:rPr>
          <w:bCs/>
          <w:iCs/>
          <w:sz w:val="28"/>
          <w:szCs w:val="28"/>
        </w:rPr>
        <w:t>следующим условиям:</w:t>
      </w:r>
    </w:p>
    <w:p w:rsidR="00E43804" w:rsidRPr="00362EF9" w:rsidRDefault="00E43804" w:rsidP="00362EF9">
      <w:pPr>
        <w:spacing w:line="360" w:lineRule="auto"/>
        <w:ind w:firstLine="600"/>
        <w:jc w:val="right"/>
        <w:rPr>
          <w:bCs/>
          <w:sz w:val="28"/>
          <w:szCs w:val="28"/>
        </w:rPr>
      </w:pPr>
      <w:r w:rsidRPr="00362EF9">
        <w:rPr>
          <w:bCs/>
          <w:position w:val="-14"/>
          <w:sz w:val="28"/>
          <w:szCs w:val="28"/>
        </w:rPr>
        <w:object w:dxaOrig="900" w:dyaOrig="380">
          <v:shape id="_x0000_i1046" type="#_x0000_t75" style="width:45.2pt;height:18.4pt" o:ole="">
            <v:imagedata r:id="rId45" o:title=""/>
          </v:shape>
          <o:OLEObject Type="Embed" ProgID="Equation.3" ShapeID="_x0000_i1046" DrawAspect="Content" ObjectID="_1385327967" r:id="rId46"/>
        </w:object>
      </w:r>
      <w:r w:rsidRPr="00362EF9">
        <w:rPr>
          <w:bCs/>
          <w:sz w:val="28"/>
          <w:szCs w:val="28"/>
        </w:rPr>
        <w:t xml:space="preserve">,                          </w:t>
      </w:r>
      <w:r w:rsidR="00146EDE" w:rsidRPr="00362EF9">
        <w:rPr>
          <w:bCs/>
          <w:sz w:val="28"/>
          <w:szCs w:val="28"/>
        </w:rPr>
        <w:tab/>
      </w:r>
      <w:r w:rsidR="00146EDE" w:rsidRPr="00362EF9">
        <w:rPr>
          <w:bCs/>
          <w:sz w:val="28"/>
          <w:szCs w:val="28"/>
        </w:rPr>
        <w:tab/>
      </w:r>
      <w:r w:rsidR="00146EDE" w:rsidRPr="00362EF9">
        <w:rPr>
          <w:bCs/>
          <w:sz w:val="28"/>
          <w:szCs w:val="28"/>
        </w:rPr>
        <w:tab/>
      </w:r>
      <w:r w:rsidRPr="00362EF9">
        <w:rPr>
          <w:bCs/>
          <w:sz w:val="28"/>
          <w:szCs w:val="28"/>
        </w:rPr>
        <w:t xml:space="preserve">      (17)</w:t>
      </w:r>
    </w:p>
    <w:p w:rsidR="00E43804" w:rsidRPr="00362EF9" w:rsidRDefault="00E43804" w:rsidP="00362EF9">
      <w:pPr>
        <w:spacing w:line="360" w:lineRule="auto"/>
        <w:ind w:firstLine="600"/>
        <w:jc w:val="right"/>
        <w:rPr>
          <w:bCs/>
          <w:sz w:val="28"/>
          <w:szCs w:val="28"/>
        </w:rPr>
      </w:pPr>
      <w:r w:rsidRPr="00362EF9">
        <w:rPr>
          <w:bCs/>
          <w:position w:val="-14"/>
          <w:sz w:val="28"/>
          <w:szCs w:val="28"/>
        </w:rPr>
        <w:object w:dxaOrig="900" w:dyaOrig="380">
          <v:shape id="_x0000_i1047" type="#_x0000_t75" style="width:45.2pt;height:18.4pt" o:ole="">
            <v:imagedata r:id="rId47" o:title=""/>
          </v:shape>
          <o:OLEObject Type="Embed" ProgID="Equation.3" ShapeID="_x0000_i1047" DrawAspect="Content" ObjectID="_1385327968" r:id="rId48"/>
        </w:object>
      </w:r>
      <w:r w:rsidRPr="00362EF9">
        <w:rPr>
          <w:bCs/>
          <w:sz w:val="28"/>
          <w:szCs w:val="28"/>
        </w:rPr>
        <w:t xml:space="preserve">,                      </w:t>
      </w:r>
      <w:r w:rsidR="00146EDE" w:rsidRPr="00362EF9">
        <w:rPr>
          <w:bCs/>
          <w:sz w:val="28"/>
          <w:szCs w:val="28"/>
        </w:rPr>
        <w:tab/>
      </w:r>
      <w:r w:rsidR="00146EDE" w:rsidRPr="00362EF9">
        <w:rPr>
          <w:bCs/>
          <w:sz w:val="28"/>
          <w:szCs w:val="28"/>
        </w:rPr>
        <w:tab/>
      </w:r>
      <w:r w:rsidR="00146EDE" w:rsidRPr="00362EF9">
        <w:rPr>
          <w:bCs/>
          <w:sz w:val="28"/>
          <w:szCs w:val="28"/>
        </w:rPr>
        <w:tab/>
      </w:r>
      <w:r w:rsidRPr="00362EF9">
        <w:rPr>
          <w:bCs/>
          <w:sz w:val="28"/>
          <w:szCs w:val="28"/>
        </w:rPr>
        <w:t xml:space="preserve">      (18)</w:t>
      </w:r>
    </w:p>
    <w:p w:rsidR="00E43804" w:rsidRPr="00362EF9" w:rsidRDefault="00E43804" w:rsidP="00362EF9">
      <w:pPr>
        <w:spacing w:line="360" w:lineRule="auto"/>
        <w:ind w:firstLine="600"/>
        <w:jc w:val="right"/>
        <w:rPr>
          <w:bCs/>
          <w:sz w:val="28"/>
          <w:szCs w:val="28"/>
        </w:rPr>
      </w:pPr>
      <w:r w:rsidRPr="00362EF9">
        <w:rPr>
          <w:bCs/>
          <w:position w:val="-14"/>
          <w:sz w:val="28"/>
          <w:szCs w:val="28"/>
        </w:rPr>
        <w:object w:dxaOrig="800" w:dyaOrig="380">
          <v:shape id="_x0000_i1048" type="#_x0000_t75" style="width:40.2pt;height:18.4pt" o:ole="">
            <v:imagedata r:id="rId49" o:title=""/>
          </v:shape>
          <o:OLEObject Type="Embed" ProgID="Equation.3" ShapeID="_x0000_i1048" DrawAspect="Content" ObjectID="_1385327969" r:id="rId50"/>
        </w:object>
      </w:r>
      <w:r w:rsidRPr="00362EF9">
        <w:rPr>
          <w:bCs/>
          <w:sz w:val="28"/>
          <w:szCs w:val="28"/>
        </w:rPr>
        <w:t xml:space="preserve">,                 </w:t>
      </w:r>
      <w:r w:rsidR="00146EDE" w:rsidRPr="00362EF9">
        <w:rPr>
          <w:bCs/>
          <w:sz w:val="28"/>
          <w:szCs w:val="28"/>
        </w:rPr>
        <w:tab/>
      </w:r>
      <w:r w:rsidR="00146EDE" w:rsidRPr="00362EF9">
        <w:rPr>
          <w:bCs/>
          <w:sz w:val="28"/>
          <w:szCs w:val="28"/>
        </w:rPr>
        <w:tab/>
      </w:r>
      <w:r w:rsidR="00146EDE" w:rsidRPr="00362EF9">
        <w:rPr>
          <w:bCs/>
          <w:sz w:val="28"/>
          <w:szCs w:val="28"/>
        </w:rPr>
        <w:tab/>
      </w:r>
      <w:r w:rsidRPr="00362EF9">
        <w:rPr>
          <w:bCs/>
          <w:sz w:val="28"/>
          <w:szCs w:val="28"/>
        </w:rPr>
        <w:t xml:space="preserve">                (19)</w:t>
      </w:r>
    </w:p>
    <w:p w:rsidR="00E43804" w:rsidRPr="00362EF9" w:rsidRDefault="00E43804" w:rsidP="00362EF9">
      <w:pPr>
        <w:spacing w:line="360" w:lineRule="auto"/>
        <w:jc w:val="both"/>
        <w:rPr>
          <w:bCs/>
          <w:sz w:val="28"/>
          <w:szCs w:val="28"/>
        </w:rPr>
      </w:pPr>
      <w:r w:rsidRPr="00362EF9">
        <w:rPr>
          <w:bCs/>
          <w:sz w:val="28"/>
          <w:szCs w:val="28"/>
        </w:rPr>
        <w:t xml:space="preserve">в которых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sz w:val="28"/>
          <w:szCs w:val="28"/>
        </w:rPr>
        <w:t xml:space="preserve">, </w:t>
      </w:r>
      <w:proofErr w:type="spellStart"/>
      <w:r w:rsidRPr="00362EF9">
        <w:rPr>
          <w:bCs/>
          <w:i/>
          <w:iCs/>
          <w:sz w:val="28"/>
          <w:szCs w:val="28"/>
          <w:lang w:val="en-US"/>
        </w:rPr>
        <w:t>t</w:t>
      </w:r>
      <w:r w:rsidRPr="00362EF9">
        <w:rPr>
          <w:bCs/>
          <w:i/>
          <w:iCs/>
          <w:sz w:val="28"/>
          <w:szCs w:val="28"/>
          <w:vertAlign w:val="subscript"/>
          <w:lang w:val="en-US"/>
        </w:rPr>
        <w:t>min</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sz w:val="28"/>
          <w:szCs w:val="28"/>
        </w:rPr>
        <w:t xml:space="preserve"> – допустимая температура газа на ЛУ трубопровода между соседними КС соответственно максимальная и минимальная; </w:t>
      </w:r>
      <w:r w:rsidRPr="00362EF9">
        <w:rPr>
          <w:bCs/>
          <w:i/>
          <w:iCs/>
          <w:sz w:val="28"/>
          <w:szCs w:val="28"/>
          <w:lang w:val="en-US"/>
        </w:rPr>
        <w:t>t</w:t>
      </w:r>
      <w:r w:rsidRPr="00362EF9">
        <w:rPr>
          <w:bCs/>
          <w:i/>
          <w:iCs/>
          <w:sz w:val="28"/>
          <w:szCs w:val="28"/>
          <w:vertAlign w:val="subscript"/>
          <w:lang w:val="en-US"/>
        </w:rPr>
        <w:t>m</w:t>
      </w:r>
      <w:r w:rsidRPr="00362EF9">
        <w:rPr>
          <w:bCs/>
          <w:i/>
          <w:iCs/>
          <w:sz w:val="28"/>
          <w:szCs w:val="28"/>
          <w:vertAlign w:val="subscript"/>
        </w:rPr>
        <w:t>.</w:t>
      </w:r>
      <w:proofErr w:type="spellStart"/>
      <w:proofErr w:type="gramStart"/>
      <w:r w:rsidRPr="00362EF9">
        <w:rPr>
          <w:bCs/>
          <w:i/>
          <w:iCs/>
          <w:sz w:val="28"/>
          <w:szCs w:val="28"/>
          <w:vertAlign w:val="subscript"/>
        </w:rPr>
        <w:t>р</w:t>
      </w:r>
      <w:proofErr w:type="spellEnd"/>
      <w:proofErr w:type="gramEnd"/>
      <w:r w:rsidRPr="00362EF9">
        <w:rPr>
          <w:bCs/>
          <w:sz w:val="28"/>
          <w:szCs w:val="28"/>
        </w:rPr>
        <w:t xml:space="preserve"> – температура точки росы для газа.</w:t>
      </w:r>
    </w:p>
    <w:p w:rsidR="00E43804" w:rsidRPr="00362EF9" w:rsidRDefault="00E43804" w:rsidP="00362EF9">
      <w:pPr>
        <w:spacing w:line="360" w:lineRule="auto"/>
        <w:ind w:firstLine="600"/>
        <w:jc w:val="both"/>
        <w:rPr>
          <w:bCs/>
          <w:sz w:val="28"/>
          <w:szCs w:val="28"/>
        </w:rPr>
      </w:pPr>
      <w:r w:rsidRPr="00362EF9">
        <w:rPr>
          <w:bCs/>
          <w:sz w:val="28"/>
          <w:szCs w:val="28"/>
        </w:rPr>
        <w:t xml:space="preserve">Температуры газа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sz w:val="28"/>
          <w:szCs w:val="28"/>
        </w:rPr>
        <w:t xml:space="preserve"> и </w:t>
      </w:r>
      <w:proofErr w:type="spellStart"/>
      <w:r w:rsidRPr="00362EF9">
        <w:rPr>
          <w:bCs/>
          <w:i/>
          <w:iCs/>
          <w:sz w:val="28"/>
          <w:szCs w:val="28"/>
          <w:lang w:val="en-US"/>
        </w:rPr>
        <w:t>t</w:t>
      </w:r>
      <w:r w:rsidRPr="00362EF9">
        <w:rPr>
          <w:bCs/>
          <w:i/>
          <w:iCs/>
          <w:sz w:val="28"/>
          <w:szCs w:val="28"/>
          <w:vertAlign w:val="subscript"/>
          <w:lang w:val="en-US"/>
        </w:rPr>
        <w:t>min</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i/>
          <w:iCs/>
          <w:sz w:val="28"/>
          <w:szCs w:val="28"/>
        </w:rPr>
        <w:t xml:space="preserve"> </w:t>
      </w:r>
      <w:r w:rsidRPr="00362EF9">
        <w:rPr>
          <w:bCs/>
          <w:iCs/>
          <w:sz w:val="28"/>
          <w:szCs w:val="28"/>
        </w:rPr>
        <w:t xml:space="preserve">зависят от </w:t>
      </w:r>
      <w:r w:rsidRPr="00362EF9">
        <w:rPr>
          <w:bCs/>
          <w:sz w:val="28"/>
          <w:szCs w:val="28"/>
        </w:rPr>
        <w:t>особенностей природно-климатических условий районов прохождения трассы МГ, сезонности строительства участка трубопровода, характеристик металла труб линейной части МГ и качества осушки газа.</w:t>
      </w:r>
    </w:p>
    <w:p w:rsidR="00E43804" w:rsidRPr="00362EF9" w:rsidRDefault="00E43804" w:rsidP="00362EF9">
      <w:pPr>
        <w:spacing w:line="360" w:lineRule="auto"/>
        <w:ind w:firstLine="600"/>
        <w:jc w:val="both"/>
        <w:rPr>
          <w:bCs/>
          <w:iCs/>
          <w:sz w:val="28"/>
          <w:szCs w:val="28"/>
        </w:rPr>
      </w:pPr>
      <w:r w:rsidRPr="00362EF9">
        <w:rPr>
          <w:bCs/>
          <w:sz w:val="28"/>
          <w:szCs w:val="28"/>
        </w:rPr>
        <w:t xml:space="preserve">Температуры газа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sz w:val="28"/>
          <w:szCs w:val="28"/>
        </w:rPr>
        <w:t xml:space="preserve"> и </w:t>
      </w:r>
      <w:proofErr w:type="spellStart"/>
      <w:r w:rsidRPr="00362EF9">
        <w:rPr>
          <w:bCs/>
          <w:i/>
          <w:iCs/>
          <w:sz w:val="28"/>
          <w:szCs w:val="28"/>
          <w:lang w:val="en-US"/>
        </w:rPr>
        <w:t>t</w:t>
      </w:r>
      <w:r w:rsidRPr="00362EF9">
        <w:rPr>
          <w:bCs/>
          <w:i/>
          <w:iCs/>
          <w:sz w:val="28"/>
          <w:szCs w:val="28"/>
          <w:vertAlign w:val="subscript"/>
          <w:lang w:val="en-US"/>
        </w:rPr>
        <w:t>min</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i/>
          <w:iCs/>
          <w:sz w:val="28"/>
          <w:szCs w:val="28"/>
        </w:rPr>
        <w:t xml:space="preserve"> </w:t>
      </w:r>
      <w:r w:rsidRPr="00362EF9">
        <w:rPr>
          <w:bCs/>
          <w:iCs/>
          <w:sz w:val="28"/>
          <w:szCs w:val="28"/>
        </w:rPr>
        <w:t>определяются следующим образом</w:t>
      </w:r>
      <w:r w:rsidR="005D73B2">
        <w:rPr>
          <w:bCs/>
          <w:iCs/>
          <w:sz w:val="28"/>
          <w:szCs w:val="28"/>
        </w:rPr>
        <w:t>:</w:t>
      </w:r>
    </w:p>
    <w:p w:rsidR="00E43804" w:rsidRPr="00362EF9" w:rsidRDefault="00E43804" w:rsidP="00362EF9">
      <w:pPr>
        <w:spacing w:line="360" w:lineRule="auto"/>
        <w:ind w:firstLine="600"/>
        <w:jc w:val="both"/>
        <w:rPr>
          <w:bCs/>
          <w:sz w:val="28"/>
          <w:szCs w:val="28"/>
        </w:rPr>
      </w:pPr>
      <w:r w:rsidRPr="00362EF9">
        <w:rPr>
          <w:bCs/>
          <w:iCs/>
          <w:sz w:val="28"/>
          <w:szCs w:val="28"/>
        </w:rPr>
        <w:t>1.1.</w:t>
      </w:r>
      <w:r w:rsidRPr="00362EF9">
        <w:rPr>
          <w:bCs/>
          <w:sz w:val="28"/>
          <w:szCs w:val="28"/>
        </w:rPr>
        <w:t xml:space="preserve"> В качестве </w:t>
      </w:r>
      <w:r w:rsidRPr="00362EF9">
        <w:rPr>
          <w:bCs/>
          <w:iCs/>
          <w:sz w:val="28"/>
          <w:szCs w:val="28"/>
        </w:rPr>
        <w:t xml:space="preserve">максимально допустимой </w:t>
      </w:r>
      <w:r w:rsidRPr="00362EF9">
        <w:rPr>
          <w:bCs/>
          <w:sz w:val="28"/>
          <w:szCs w:val="28"/>
        </w:rPr>
        <w:t xml:space="preserve">принимается </w:t>
      </w:r>
      <w:r w:rsidRPr="00362EF9">
        <w:rPr>
          <w:bCs/>
          <w:iCs/>
          <w:sz w:val="28"/>
          <w:szCs w:val="28"/>
        </w:rPr>
        <w:t xml:space="preserve">наименьшая </w:t>
      </w:r>
      <w:r w:rsidRPr="00362EF9">
        <w:rPr>
          <w:bCs/>
          <w:sz w:val="28"/>
          <w:szCs w:val="28"/>
        </w:rPr>
        <w:t xml:space="preserve">из температур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proofErr w:type="gramStart"/>
      <w:r w:rsidRPr="00362EF9">
        <w:rPr>
          <w:bCs/>
          <w:i/>
          <w:iCs/>
          <w:sz w:val="28"/>
          <w:szCs w:val="28"/>
          <w:vertAlign w:val="subscript"/>
        </w:rPr>
        <w:t>р</w:t>
      </w:r>
      <w:proofErr w:type="spellEnd"/>
      <w:proofErr w:type="gramEnd"/>
      <w:r w:rsidRPr="00362EF9">
        <w:rPr>
          <w:bCs/>
          <w:sz w:val="28"/>
          <w:szCs w:val="28"/>
        </w:rPr>
        <w:t xml:space="preserve"> и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,и</w:t>
      </w:r>
      <w:r w:rsidRPr="00362EF9">
        <w:rPr>
          <w:bCs/>
          <w:sz w:val="28"/>
          <w:szCs w:val="28"/>
        </w:rPr>
        <w:t>:</w:t>
      </w:r>
    </w:p>
    <w:p w:rsidR="00E43804" w:rsidRPr="00362EF9" w:rsidRDefault="00E43804" w:rsidP="00362EF9">
      <w:pPr>
        <w:spacing w:line="360" w:lineRule="auto"/>
        <w:ind w:firstLine="600"/>
        <w:jc w:val="right"/>
        <w:rPr>
          <w:bCs/>
          <w:sz w:val="28"/>
          <w:szCs w:val="28"/>
        </w:rPr>
      </w:pPr>
      <w:r w:rsidRPr="00362EF9">
        <w:rPr>
          <w:bCs/>
          <w:position w:val="-34"/>
          <w:sz w:val="28"/>
          <w:szCs w:val="28"/>
        </w:rPr>
        <w:object w:dxaOrig="3100" w:dyaOrig="800">
          <v:shape id="_x0000_i1049" type="#_x0000_t75" style="width:154.9pt;height:40.2pt" o:ole="">
            <v:imagedata r:id="rId51" o:title=""/>
          </v:shape>
          <o:OLEObject Type="Embed" ProgID="Equation.3" ShapeID="_x0000_i1049" DrawAspect="Content" ObjectID="_1385327970" r:id="rId52"/>
        </w:object>
      </w:r>
      <w:r w:rsidRPr="00362EF9">
        <w:rPr>
          <w:bCs/>
          <w:sz w:val="28"/>
          <w:szCs w:val="28"/>
        </w:rPr>
        <w:t xml:space="preserve">         </w:t>
      </w:r>
      <w:r w:rsidR="00146EDE" w:rsidRPr="00362EF9">
        <w:rPr>
          <w:bCs/>
          <w:sz w:val="28"/>
          <w:szCs w:val="28"/>
        </w:rPr>
        <w:tab/>
      </w:r>
      <w:r w:rsidR="00146EDE" w:rsidRPr="00362EF9">
        <w:rPr>
          <w:bCs/>
          <w:sz w:val="28"/>
          <w:szCs w:val="28"/>
        </w:rPr>
        <w:tab/>
      </w:r>
      <w:r w:rsidRPr="00362EF9">
        <w:rPr>
          <w:bCs/>
          <w:sz w:val="28"/>
          <w:szCs w:val="28"/>
        </w:rPr>
        <w:t xml:space="preserve">      (20)</w:t>
      </w:r>
    </w:p>
    <w:p w:rsidR="00E43804" w:rsidRPr="00362EF9" w:rsidRDefault="00E43804" w:rsidP="00362EF9">
      <w:pPr>
        <w:spacing w:line="360" w:lineRule="auto"/>
        <w:jc w:val="both"/>
        <w:rPr>
          <w:bCs/>
          <w:sz w:val="28"/>
          <w:szCs w:val="28"/>
        </w:rPr>
      </w:pPr>
      <w:r w:rsidRPr="00362EF9">
        <w:rPr>
          <w:bCs/>
          <w:sz w:val="28"/>
          <w:szCs w:val="28"/>
        </w:rPr>
        <w:t xml:space="preserve">где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proofErr w:type="gramStart"/>
      <w:r w:rsidRPr="00362EF9">
        <w:rPr>
          <w:bCs/>
          <w:i/>
          <w:iCs/>
          <w:sz w:val="28"/>
          <w:szCs w:val="28"/>
          <w:vertAlign w:val="subscript"/>
        </w:rPr>
        <w:t>р</w:t>
      </w:r>
      <w:proofErr w:type="spellEnd"/>
      <w:proofErr w:type="gramEnd"/>
      <w:r w:rsidRPr="00362EF9">
        <w:rPr>
          <w:bCs/>
          <w:sz w:val="28"/>
          <w:szCs w:val="28"/>
        </w:rPr>
        <w:t xml:space="preserve"> – максимальная расчетная температура металла труб линейной части МГ;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,и</w:t>
      </w:r>
      <w:r w:rsidRPr="00362EF9">
        <w:rPr>
          <w:bCs/>
          <w:sz w:val="28"/>
          <w:szCs w:val="28"/>
        </w:rPr>
        <w:t xml:space="preserve"> – максимальная температура изоляции трубопровода.</w:t>
      </w:r>
    </w:p>
    <w:p w:rsidR="00E43804" w:rsidRPr="00362EF9" w:rsidRDefault="00E43804" w:rsidP="00362EF9">
      <w:pPr>
        <w:spacing w:line="360" w:lineRule="auto"/>
        <w:ind w:firstLine="600"/>
        <w:jc w:val="both"/>
        <w:rPr>
          <w:bCs/>
          <w:sz w:val="28"/>
          <w:szCs w:val="28"/>
        </w:rPr>
      </w:pPr>
      <w:r w:rsidRPr="00362EF9">
        <w:rPr>
          <w:bCs/>
          <w:sz w:val="28"/>
          <w:szCs w:val="28"/>
        </w:rPr>
        <w:t xml:space="preserve">Температура металла труб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proofErr w:type="gramStart"/>
      <w:r w:rsidRPr="00362EF9">
        <w:rPr>
          <w:bCs/>
          <w:i/>
          <w:iCs/>
          <w:sz w:val="28"/>
          <w:szCs w:val="28"/>
          <w:vertAlign w:val="subscript"/>
        </w:rPr>
        <w:t>р</w:t>
      </w:r>
      <w:proofErr w:type="spellEnd"/>
      <w:proofErr w:type="gramEnd"/>
      <w:r w:rsidRPr="00362EF9">
        <w:rPr>
          <w:bCs/>
          <w:sz w:val="28"/>
          <w:szCs w:val="28"/>
        </w:rPr>
        <w:t xml:space="preserve"> в условии (20) рассчитывается для каждого</w:t>
      </w:r>
      <w:r w:rsidRPr="00362EF9">
        <w:rPr>
          <w:bCs/>
          <w:iCs/>
          <w:sz w:val="28"/>
          <w:szCs w:val="28"/>
        </w:rPr>
        <w:t xml:space="preserve"> участка </w:t>
      </w:r>
      <w:r w:rsidRPr="00362EF9">
        <w:rPr>
          <w:bCs/>
          <w:sz w:val="28"/>
          <w:szCs w:val="28"/>
        </w:rPr>
        <w:t>трубопровода с учетом сезонности его строительства из соотношения</w:t>
      </w:r>
    </w:p>
    <w:p w:rsidR="00E43804" w:rsidRPr="00362EF9" w:rsidRDefault="00E43804" w:rsidP="00362EF9">
      <w:pPr>
        <w:spacing w:line="360" w:lineRule="auto"/>
        <w:ind w:firstLine="600"/>
        <w:jc w:val="right"/>
        <w:rPr>
          <w:bCs/>
          <w:sz w:val="28"/>
          <w:szCs w:val="28"/>
        </w:rPr>
      </w:pPr>
      <w:r w:rsidRPr="00362EF9">
        <w:rPr>
          <w:bCs/>
          <w:position w:val="-14"/>
          <w:sz w:val="28"/>
          <w:szCs w:val="28"/>
        </w:rPr>
        <w:object w:dxaOrig="3220" w:dyaOrig="380">
          <v:shape id="_x0000_i1050" type="#_x0000_t75" style="width:160.75pt;height:18.4pt" o:ole="">
            <v:imagedata r:id="rId53" o:title=""/>
          </v:shape>
          <o:OLEObject Type="Embed" ProgID="Equation.3" ShapeID="_x0000_i1050" DrawAspect="Content" ObjectID="_1385327971" r:id="rId54"/>
        </w:object>
      </w:r>
      <w:r w:rsidRPr="00362EF9">
        <w:rPr>
          <w:bCs/>
          <w:sz w:val="28"/>
          <w:szCs w:val="28"/>
        </w:rPr>
        <w:t xml:space="preserve">       </w:t>
      </w:r>
      <w:r w:rsidR="00146EDE" w:rsidRPr="00362EF9">
        <w:rPr>
          <w:bCs/>
          <w:sz w:val="28"/>
          <w:szCs w:val="28"/>
        </w:rPr>
        <w:tab/>
      </w:r>
      <w:r w:rsidR="00146EDE" w:rsidRPr="00362EF9">
        <w:rPr>
          <w:bCs/>
          <w:sz w:val="28"/>
          <w:szCs w:val="28"/>
        </w:rPr>
        <w:tab/>
      </w:r>
      <w:r w:rsidRPr="00362EF9">
        <w:rPr>
          <w:bCs/>
          <w:sz w:val="28"/>
          <w:szCs w:val="28"/>
        </w:rPr>
        <w:t xml:space="preserve">     (21)</w:t>
      </w:r>
    </w:p>
    <w:p w:rsidR="00E43804" w:rsidRPr="00362EF9" w:rsidRDefault="00E43804" w:rsidP="00362EF9">
      <w:pPr>
        <w:spacing w:line="360" w:lineRule="auto"/>
        <w:jc w:val="both"/>
        <w:rPr>
          <w:bCs/>
          <w:sz w:val="28"/>
          <w:szCs w:val="28"/>
        </w:rPr>
      </w:pPr>
      <w:r w:rsidRPr="00362EF9">
        <w:rPr>
          <w:bCs/>
          <w:sz w:val="28"/>
          <w:szCs w:val="28"/>
        </w:rPr>
        <w:t>где Δ</w:t>
      </w:r>
      <w:r w:rsidRPr="00362EF9">
        <w:rPr>
          <w:bCs/>
          <w:i/>
          <w:iCs/>
          <w:sz w:val="28"/>
          <w:szCs w:val="28"/>
          <w:lang w:val="en-US"/>
        </w:rPr>
        <w:t>t</w:t>
      </w:r>
      <w:proofErr w:type="spellStart"/>
      <w:r w:rsidRPr="00362EF9">
        <w:rPr>
          <w:bCs/>
          <w:i/>
          <w:iCs/>
          <w:sz w:val="28"/>
          <w:szCs w:val="28"/>
          <w:vertAlign w:val="subscript"/>
        </w:rPr>
        <w:t>р.т</w:t>
      </w:r>
      <w:proofErr w:type="gramStart"/>
      <w:r w:rsidRPr="00362EF9">
        <w:rPr>
          <w:bCs/>
          <w:i/>
          <w:iCs/>
          <w:sz w:val="28"/>
          <w:szCs w:val="28"/>
          <w:vertAlign w:val="subscript"/>
        </w:rPr>
        <w:t>.п</w:t>
      </w:r>
      <w:proofErr w:type="spellEnd"/>
      <w:proofErr w:type="gramEnd"/>
      <w:r w:rsidRPr="00362EF9">
        <w:rPr>
          <w:bCs/>
          <w:sz w:val="28"/>
          <w:szCs w:val="28"/>
        </w:rPr>
        <w:t xml:space="preserve"> – расчетный температурный перепад для металла труб линейной части МГ; </w:t>
      </w:r>
      <w:r w:rsidRPr="00362EF9">
        <w:rPr>
          <w:bCs/>
          <w:i/>
          <w:iCs/>
          <w:sz w:val="28"/>
          <w:szCs w:val="28"/>
          <w:lang w:val="en-US"/>
        </w:rPr>
        <w:t>t</w:t>
      </w:r>
      <w:r w:rsidRPr="00362EF9">
        <w:rPr>
          <w:bCs/>
          <w:i/>
          <w:iCs/>
          <w:sz w:val="28"/>
          <w:szCs w:val="28"/>
          <w:vertAlign w:val="subscript"/>
        </w:rPr>
        <w:t>м.у</w:t>
      </w:r>
      <w:r w:rsidRPr="00362EF9">
        <w:rPr>
          <w:bCs/>
          <w:sz w:val="28"/>
          <w:szCs w:val="28"/>
        </w:rPr>
        <w:t xml:space="preserve"> – температура металла труб в момент укладки трубопровода в траншею, принимаемая равной температуре воздуха в указанный момент времени </w:t>
      </w:r>
      <w:r w:rsidRPr="00362EF9">
        <w:rPr>
          <w:bCs/>
          <w:i/>
          <w:iCs/>
          <w:sz w:val="28"/>
          <w:szCs w:val="28"/>
          <w:lang w:val="en-US"/>
        </w:rPr>
        <w:t>t</w:t>
      </w:r>
      <w:r w:rsidRPr="00362EF9">
        <w:rPr>
          <w:bCs/>
          <w:i/>
          <w:iCs/>
          <w:sz w:val="28"/>
          <w:szCs w:val="28"/>
          <w:vertAlign w:val="subscript"/>
        </w:rPr>
        <w:t>в.у</w:t>
      </w:r>
      <w:r w:rsidRPr="00362EF9">
        <w:rPr>
          <w:bCs/>
          <w:sz w:val="28"/>
          <w:szCs w:val="28"/>
        </w:rPr>
        <w:t xml:space="preserve"> (</w:t>
      </w:r>
      <w:r w:rsidRPr="00362EF9">
        <w:rPr>
          <w:bCs/>
          <w:i/>
          <w:iCs/>
          <w:sz w:val="28"/>
          <w:szCs w:val="28"/>
          <w:lang w:val="en-US"/>
        </w:rPr>
        <w:t>t</w:t>
      </w:r>
      <w:r w:rsidRPr="00362EF9">
        <w:rPr>
          <w:bCs/>
          <w:i/>
          <w:iCs/>
          <w:sz w:val="28"/>
          <w:szCs w:val="28"/>
          <w:vertAlign w:val="subscript"/>
        </w:rPr>
        <w:t>м.у</w:t>
      </w:r>
      <w:r w:rsidR="005D73B2">
        <w:rPr>
          <w:bCs/>
          <w:i/>
          <w:iCs/>
          <w:sz w:val="28"/>
          <w:szCs w:val="28"/>
          <w:vertAlign w:val="subscript"/>
        </w:rPr>
        <w:t xml:space="preserve"> </w:t>
      </w:r>
      <w:r w:rsidRPr="00362EF9">
        <w:rPr>
          <w:bCs/>
          <w:sz w:val="28"/>
          <w:szCs w:val="28"/>
        </w:rPr>
        <w:t xml:space="preserve">= </w:t>
      </w:r>
      <w:r w:rsidRPr="00362EF9">
        <w:rPr>
          <w:bCs/>
          <w:i/>
          <w:iCs/>
          <w:sz w:val="28"/>
          <w:szCs w:val="28"/>
          <w:lang w:val="en-US"/>
        </w:rPr>
        <w:t>t</w:t>
      </w:r>
      <w:r w:rsidRPr="00362EF9">
        <w:rPr>
          <w:bCs/>
          <w:i/>
          <w:iCs/>
          <w:sz w:val="28"/>
          <w:szCs w:val="28"/>
          <w:vertAlign w:val="subscript"/>
        </w:rPr>
        <w:t>в.у</w:t>
      </w:r>
      <w:r w:rsidRPr="00362EF9">
        <w:rPr>
          <w:bCs/>
          <w:sz w:val="28"/>
          <w:szCs w:val="28"/>
        </w:rPr>
        <w:t>), которая при проектировании и реконструкции линейной части МГ определяется по справочным данным, а затем уточняется при строительстве трубопровода.</w:t>
      </w:r>
    </w:p>
    <w:p w:rsidR="00E43804" w:rsidRPr="00362EF9" w:rsidRDefault="00E43804" w:rsidP="00362EF9">
      <w:pPr>
        <w:spacing w:line="360" w:lineRule="auto"/>
        <w:ind w:firstLine="600"/>
        <w:jc w:val="both"/>
        <w:rPr>
          <w:bCs/>
          <w:sz w:val="28"/>
          <w:szCs w:val="28"/>
        </w:rPr>
      </w:pPr>
      <w:r w:rsidRPr="00362EF9">
        <w:rPr>
          <w:bCs/>
          <w:sz w:val="28"/>
          <w:szCs w:val="28"/>
        </w:rPr>
        <w:t xml:space="preserve">Температура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,и</w:t>
      </w:r>
      <w:r w:rsidRPr="00362EF9">
        <w:rPr>
          <w:bCs/>
          <w:sz w:val="28"/>
          <w:szCs w:val="28"/>
        </w:rPr>
        <w:t xml:space="preserve"> в условии (20) зависит от типа используемой изоля</w:t>
      </w:r>
      <w:r w:rsidRPr="00362EF9">
        <w:rPr>
          <w:bCs/>
          <w:sz w:val="28"/>
          <w:szCs w:val="28"/>
        </w:rPr>
        <w:softHyphen/>
        <w:t>ции трубопровода. Например, для изоляции на основе битумных мастик эта температура принимается равной 70</w:t>
      </w:r>
      <w:proofErr w:type="gramStart"/>
      <w:r w:rsidRPr="00362EF9">
        <w:rPr>
          <w:bCs/>
          <w:i/>
          <w:iCs/>
          <w:sz w:val="28"/>
          <w:szCs w:val="28"/>
        </w:rPr>
        <w:t>°</w:t>
      </w:r>
      <w:r w:rsidRPr="00362EF9">
        <w:rPr>
          <w:bCs/>
          <w:iCs/>
          <w:sz w:val="28"/>
          <w:szCs w:val="28"/>
        </w:rPr>
        <w:t>С</w:t>
      </w:r>
      <w:proofErr w:type="gramEnd"/>
      <w:r w:rsidRPr="00362EF9">
        <w:rPr>
          <w:bCs/>
          <w:i/>
          <w:iCs/>
          <w:sz w:val="28"/>
          <w:szCs w:val="28"/>
        </w:rPr>
        <w:t xml:space="preserve"> </w:t>
      </w:r>
      <w:r w:rsidRPr="00362EF9">
        <w:rPr>
          <w:bCs/>
          <w:sz w:val="28"/>
          <w:szCs w:val="28"/>
        </w:rPr>
        <w:t>согласно нормативной документации.</w:t>
      </w:r>
    </w:p>
    <w:p w:rsidR="00E43804" w:rsidRPr="00362EF9" w:rsidRDefault="00E43804" w:rsidP="00362EF9">
      <w:pPr>
        <w:spacing w:line="360" w:lineRule="auto"/>
        <w:ind w:firstLine="600"/>
        <w:jc w:val="both"/>
        <w:rPr>
          <w:bCs/>
          <w:sz w:val="28"/>
          <w:szCs w:val="28"/>
        </w:rPr>
      </w:pPr>
      <w:r w:rsidRPr="00362EF9">
        <w:rPr>
          <w:bCs/>
          <w:sz w:val="28"/>
          <w:szCs w:val="28"/>
        </w:rPr>
        <w:t>Расчетный температурный перепад для металла труб на прямолинейном участке подземного трубопровода Δ</w:t>
      </w:r>
      <w:r w:rsidRPr="00362EF9">
        <w:rPr>
          <w:bCs/>
          <w:i/>
          <w:iCs/>
          <w:sz w:val="28"/>
          <w:szCs w:val="28"/>
          <w:lang w:val="en-US"/>
        </w:rPr>
        <w:t>t</w:t>
      </w:r>
      <w:proofErr w:type="spellStart"/>
      <w:r w:rsidRPr="00362EF9">
        <w:rPr>
          <w:bCs/>
          <w:i/>
          <w:iCs/>
          <w:sz w:val="28"/>
          <w:szCs w:val="28"/>
          <w:vertAlign w:val="subscript"/>
        </w:rPr>
        <w:t>р.т</w:t>
      </w:r>
      <w:proofErr w:type="gramStart"/>
      <w:r w:rsidRPr="00362EF9">
        <w:rPr>
          <w:bCs/>
          <w:i/>
          <w:iCs/>
          <w:sz w:val="28"/>
          <w:szCs w:val="28"/>
          <w:vertAlign w:val="subscript"/>
        </w:rPr>
        <w:t>.п</w:t>
      </w:r>
      <w:proofErr w:type="spellEnd"/>
      <w:proofErr w:type="gramEnd"/>
      <w:r w:rsidRPr="00362EF9">
        <w:rPr>
          <w:bCs/>
          <w:sz w:val="28"/>
          <w:szCs w:val="28"/>
        </w:rPr>
        <w:t xml:space="preserve"> в формуле (21) определяется из усло</w:t>
      </w:r>
      <w:r w:rsidRPr="00362EF9">
        <w:rPr>
          <w:bCs/>
          <w:sz w:val="28"/>
          <w:szCs w:val="28"/>
        </w:rPr>
        <w:softHyphen/>
        <w:t>вии обеспечения прочности этого трубопровода</w:t>
      </w:r>
      <w:r w:rsidR="005D73B2">
        <w:rPr>
          <w:bCs/>
          <w:sz w:val="28"/>
          <w:szCs w:val="28"/>
        </w:rPr>
        <w:t>:</w:t>
      </w:r>
    </w:p>
    <w:p w:rsidR="00E43804" w:rsidRPr="00362EF9" w:rsidRDefault="00E43804" w:rsidP="00362EF9">
      <w:pPr>
        <w:spacing w:line="360" w:lineRule="auto"/>
        <w:ind w:firstLine="600"/>
        <w:jc w:val="right"/>
        <w:rPr>
          <w:bCs/>
          <w:sz w:val="28"/>
          <w:szCs w:val="28"/>
        </w:rPr>
      </w:pPr>
      <w:r w:rsidRPr="00362EF9">
        <w:rPr>
          <w:bCs/>
          <w:position w:val="-14"/>
          <w:sz w:val="28"/>
          <w:szCs w:val="28"/>
        </w:rPr>
        <w:object w:dxaOrig="1540" w:dyaOrig="380">
          <v:shape id="_x0000_i1051" type="#_x0000_t75" style="width:77pt;height:18.4pt" o:ole="">
            <v:imagedata r:id="rId55" o:title=""/>
          </v:shape>
          <o:OLEObject Type="Embed" ProgID="Equation.3" ShapeID="_x0000_i1051" DrawAspect="Content" ObjectID="_1385327972" r:id="rId56"/>
        </w:object>
      </w:r>
      <w:r w:rsidRPr="00362EF9">
        <w:rPr>
          <w:bCs/>
          <w:sz w:val="28"/>
          <w:szCs w:val="28"/>
        </w:rPr>
        <w:t xml:space="preserve">                    </w:t>
      </w:r>
      <w:r w:rsidR="00146EDE" w:rsidRPr="00362EF9">
        <w:rPr>
          <w:bCs/>
          <w:sz w:val="28"/>
          <w:szCs w:val="28"/>
        </w:rPr>
        <w:tab/>
      </w:r>
      <w:r w:rsidR="00146EDE" w:rsidRPr="00362EF9">
        <w:rPr>
          <w:bCs/>
          <w:sz w:val="28"/>
          <w:szCs w:val="28"/>
        </w:rPr>
        <w:tab/>
      </w:r>
      <w:r w:rsidRPr="00362EF9">
        <w:rPr>
          <w:bCs/>
          <w:sz w:val="28"/>
          <w:szCs w:val="28"/>
        </w:rPr>
        <w:t xml:space="preserve">          </w:t>
      </w:r>
      <w:r w:rsidR="005D73B2">
        <w:rPr>
          <w:bCs/>
          <w:sz w:val="28"/>
          <w:szCs w:val="28"/>
        </w:rPr>
        <w:tab/>
      </w:r>
      <w:r w:rsidR="005D73B2">
        <w:rPr>
          <w:bCs/>
          <w:sz w:val="28"/>
          <w:szCs w:val="28"/>
        </w:rPr>
        <w:tab/>
      </w:r>
      <w:r w:rsidRPr="00362EF9">
        <w:rPr>
          <w:bCs/>
          <w:sz w:val="28"/>
          <w:szCs w:val="28"/>
        </w:rPr>
        <w:t>(22)</w:t>
      </w:r>
    </w:p>
    <w:p w:rsidR="00E43804" w:rsidRPr="00362EF9" w:rsidRDefault="00E43804" w:rsidP="00362EF9">
      <w:pPr>
        <w:spacing w:line="360" w:lineRule="auto"/>
        <w:ind w:firstLine="600"/>
        <w:jc w:val="both"/>
        <w:rPr>
          <w:bCs/>
          <w:sz w:val="28"/>
          <w:szCs w:val="28"/>
        </w:rPr>
      </w:pPr>
      <w:r w:rsidRPr="00362EF9">
        <w:rPr>
          <w:bCs/>
          <w:sz w:val="28"/>
          <w:szCs w:val="28"/>
        </w:rPr>
        <w:t xml:space="preserve">Осевое продольное напряжение от расчетных нагрузок и воздействий </w:t>
      </w:r>
      <w:r w:rsidRPr="00362EF9">
        <w:rPr>
          <w:bCs/>
          <w:i/>
          <w:iCs/>
          <w:sz w:val="28"/>
          <w:szCs w:val="28"/>
          <w:lang w:val="en-US"/>
        </w:rPr>
        <w:t>σ</w:t>
      </w:r>
      <w:proofErr w:type="spellStart"/>
      <w:proofErr w:type="gramStart"/>
      <w:r w:rsidRPr="00362EF9">
        <w:rPr>
          <w:bCs/>
          <w:i/>
          <w:iCs/>
          <w:sz w:val="28"/>
          <w:szCs w:val="28"/>
          <w:vertAlign w:val="subscript"/>
        </w:rPr>
        <w:t>пр</w:t>
      </w:r>
      <w:proofErr w:type="spellEnd"/>
      <w:proofErr w:type="gramEnd"/>
      <w:r w:rsidRPr="00362EF9">
        <w:rPr>
          <w:bCs/>
          <w:i/>
          <w:iCs/>
          <w:sz w:val="28"/>
          <w:szCs w:val="28"/>
          <w:vertAlign w:val="subscript"/>
        </w:rPr>
        <w:t>,</w:t>
      </w:r>
      <w:r w:rsidRPr="00362EF9">
        <w:rPr>
          <w:bCs/>
          <w:i/>
          <w:iCs/>
          <w:sz w:val="28"/>
          <w:szCs w:val="28"/>
          <w:vertAlign w:val="subscript"/>
          <w:lang w:val="en-US"/>
        </w:rPr>
        <w:t>N</w:t>
      </w:r>
      <w:r w:rsidRPr="00362EF9">
        <w:rPr>
          <w:bCs/>
          <w:sz w:val="28"/>
          <w:szCs w:val="28"/>
          <w:vertAlign w:val="subscript"/>
        </w:rPr>
        <w:t xml:space="preserve"> </w:t>
      </w:r>
      <w:r w:rsidRPr="00362EF9">
        <w:rPr>
          <w:bCs/>
          <w:sz w:val="28"/>
          <w:szCs w:val="28"/>
        </w:rPr>
        <w:t>(в кгс/см</w:t>
      </w:r>
      <w:r w:rsidRPr="00362EF9">
        <w:rPr>
          <w:bCs/>
          <w:sz w:val="28"/>
          <w:szCs w:val="28"/>
          <w:vertAlign w:val="superscript"/>
        </w:rPr>
        <w:t>2</w:t>
      </w:r>
      <w:r w:rsidRPr="00362EF9">
        <w:rPr>
          <w:bCs/>
          <w:sz w:val="28"/>
          <w:szCs w:val="28"/>
        </w:rPr>
        <w:t>) в формуле (22) связано с расчетным температурным перепадом Δ</w:t>
      </w:r>
      <w:r w:rsidRPr="00362EF9">
        <w:rPr>
          <w:bCs/>
          <w:i/>
          <w:iCs/>
          <w:sz w:val="28"/>
          <w:szCs w:val="28"/>
          <w:lang w:val="en-US"/>
        </w:rPr>
        <w:t>t</w:t>
      </w:r>
      <w:proofErr w:type="spellStart"/>
      <w:r w:rsidRPr="00362EF9">
        <w:rPr>
          <w:bCs/>
          <w:i/>
          <w:iCs/>
          <w:sz w:val="28"/>
          <w:szCs w:val="28"/>
          <w:vertAlign w:val="subscript"/>
        </w:rPr>
        <w:t>р.т.п</w:t>
      </w:r>
      <w:proofErr w:type="spellEnd"/>
      <w:r w:rsidRPr="00362EF9">
        <w:rPr>
          <w:bCs/>
          <w:sz w:val="28"/>
          <w:szCs w:val="28"/>
        </w:rPr>
        <w:t xml:space="preserve"> соотношением</w:t>
      </w:r>
    </w:p>
    <w:p w:rsidR="00E43804" w:rsidRPr="00362EF9" w:rsidRDefault="005D73B2" w:rsidP="00362EF9">
      <w:pPr>
        <w:spacing w:line="360" w:lineRule="auto"/>
        <w:ind w:firstLine="600"/>
        <w:jc w:val="right"/>
        <w:rPr>
          <w:bCs/>
          <w:sz w:val="28"/>
          <w:szCs w:val="28"/>
        </w:rPr>
      </w:pPr>
      <w:r w:rsidRPr="00362EF9">
        <w:rPr>
          <w:bCs/>
          <w:position w:val="-14"/>
          <w:sz w:val="28"/>
          <w:szCs w:val="28"/>
        </w:rPr>
        <w:object w:dxaOrig="2760" w:dyaOrig="380">
          <v:shape id="_x0000_i1052" type="#_x0000_t75" style="width:149pt;height:20.1pt" o:ole="">
            <v:imagedata r:id="rId57" o:title=""/>
          </v:shape>
          <o:OLEObject Type="Embed" ProgID="Equation.3" ShapeID="_x0000_i1052" DrawAspect="Content" ObjectID="_1385327973" r:id="rId58"/>
        </w:object>
      </w:r>
      <w:r w:rsidR="00E43804" w:rsidRPr="00362EF9">
        <w:rPr>
          <w:bCs/>
          <w:sz w:val="28"/>
          <w:szCs w:val="28"/>
        </w:rPr>
        <w:t xml:space="preserve">       </w:t>
      </w:r>
      <w:r w:rsidR="00146EDE" w:rsidRPr="00362EF9">
        <w:rPr>
          <w:bCs/>
          <w:sz w:val="28"/>
          <w:szCs w:val="28"/>
        </w:rPr>
        <w:tab/>
      </w:r>
      <w:r w:rsidR="00146EDE" w:rsidRPr="00362EF9">
        <w:rPr>
          <w:bCs/>
          <w:sz w:val="28"/>
          <w:szCs w:val="28"/>
        </w:rPr>
        <w:tab/>
      </w:r>
      <w:r w:rsidR="00146EDE" w:rsidRPr="00362EF9">
        <w:rPr>
          <w:bCs/>
          <w:sz w:val="28"/>
          <w:szCs w:val="28"/>
        </w:rPr>
        <w:tab/>
      </w:r>
      <w:r w:rsidR="00E43804" w:rsidRPr="00362EF9">
        <w:rPr>
          <w:bCs/>
          <w:sz w:val="28"/>
          <w:szCs w:val="28"/>
        </w:rPr>
        <w:t xml:space="preserve">         (23)</w:t>
      </w:r>
    </w:p>
    <w:p w:rsidR="00E43804" w:rsidRPr="00362EF9" w:rsidRDefault="00E43804" w:rsidP="00362EF9">
      <w:pPr>
        <w:spacing w:line="360" w:lineRule="auto"/>
        <w:jc w:val="both"/>
        <w:rPr>
          <w:bCs/>
          <w:sz w:val="28"/>
          <w:szCs w:val="28"/>
        </w:rPr>
      </w:pPr>
      <w:r w:rsidRPr="00362EF9">
        <w:rPr>
          <w:bCs/>
          <w:sz w:val="28"/>
          <w:szCs w:val="28"/>
        </w:rPr>
        <w:t xml:space="preserve">где </w:t>
      </w:r>
      <w:r w:rsidRPr="00362EF9">
        <w:rPr>
          <w:bCs/>
          <w:i/>
          <w:iCs/>
          <w:sz w:val="28"/>
          <w:szCs w:val="28"/>
          <w:lang w:val="en-US"/>
        </w:rPr>
        <w:t>μ</w:t>
      </w:r>
      <w:proofErr w:type="spellStart"/>
      <w:proofErr w:type="gramStart"/>
      <w:r w:rsidRPr="00362EF9">
        <w:rPr>
          <w:bCs/>
          <w:i/>
          <w:iCs/>
          <w:sz w:val="28"/>
          <w:szCs w:val="28"/>
          <w:vertAlign w:val="subscript"/>
        </w:rPr>
        <w:t>п</w:t>
      </w:r>
      <w:proofErr w:type="spellEnd"/>
      <w:proofErr w:type="gramEnd"/>
      <w:r w:rsidRPr="00362EF9">
        <w:rPr>
          <w:bCs/>
          <w:sz w:val="28"/>
          <w:szCs w:val="28"/>
        </w:rPr>
        <w:t xml:space="preserve"> – коэффициент поперечной деформации Пуассона; </w:t>
      </w:r>
      <w:r w:rsidRPr="00362EF9">
        <w:rPr>
          <w:bCs/>
          <w:i/>
          <w:iCs/>
          <w:sz w:val="28"/>
          <w:szCs w:val="28"/>
          <w:lang w:val="en-US"/>
        </w:rPr>
        <w:t>σ</w:t>
      </w:r>
      <w:proofErr w:type="spellStart"/>
      <w:r w:rsidRPr="00362EF9">
        <w:rPr>
          <w:bCs/>
          <w:i/>
          <w:iCs/>
          <w:sz w:val="28"/>
          <w:szCs w:val="28"/>
          <w:vertAlign w:val="subscript"/>
        </w:rPr>
        <w:t>кц</w:t>
      </w:r>
      <w:proofErr w:type="spellEnd"/>
      <w:r w:rsidRPr="00362EF9">
        <w:rPr>
          <w:bCs/>
          <w:sz w:val="28"/>
          <w:szCs w:val="28"/>
        </w:rPr>
        <w:t xml:space="preserve"> – кольцевое на</w:t>
      </w:r>
      <w:r w:rsidRPr="00362EF9">
        <w:rPr>
          <w:bCs/>
          <w:sz w:val="28"/>
          <w:szCs w:val="28"/>
        </w:rPr>
        <w:softHyphen/>
        <w:t>пряжение от давления газа в трубопроводе (в кгс/см</w:t>
      </w:r>
      <w:r w:rsidRPr="00362EF9">
        <w:rPr>
          <w:bCs/>
          <w:sz w:val="28"/>
          <w:szCs w:val="28"/>
          <w:vertAlign w:val="superscript"/>
        </w:rPr>
        <w:t>2</w:t>
      </w:r>
      <w:r w:rsidRPr="00362EF9">
        <w:rPr>
          <w:bCs/>
          <w:sz w:val="28"/>
          <w:szCs w:val="28"/>
        </w:rPr>
        <w:t>), определяемое по форму</w:t>
      </w:r>
      <w:r w:rsidRPr="00362EF9">
        <w:rPr>
          <w:bCs/>
          <w:sz w:val="28"/>
          <w:szCs w:val="28"/>
        </w:rPr>
        <w:softHyphen/>
        <w:t>ле</w:t>
      </w:r>
    </w:p>
    <w:p w:rsidR="00E43804" w:rsidRPr="00362EF9" w:rsidRDefault="005D73B2" w:rsidP="00362EF9">
      <w:pPr>
        <w:spacing w:line="360" w:lineRule="auto"/>
        <w:ind w:firstLine="600"/>
        <w:jc w:val="right"/>
        <w:rPr>
          <w:bCs/>
          <w:sz w:val="28"/>
          <w:szCs w:val="28"/>
        </w:rPr>
      </w:pPr>
      <w:r w:rsidRPr="00362EF9">
        <w:rPr>
          <w:bCs/>
          <w:position w:val="-30"/>
          <w:sz w:val="28"/>
          <w:szCs w:val="28"/>
        </w:rPr>
        <w:object w:dxaOrig="1380" w:dyaOrig="680">
          <v:shape id="_x0000_i1053" type="#_x0000_t75" style="width:77pt;height:37.65pt" o:ole="">
            <v:imagedata r:id="rId59" o:title=""/>
          </v:shape>
          <o:OLEObject Type="Embed" ProgID="Equation.3" ShapeID="_x0000_i1053" DrawAspect="Content" ObjectID="_1385327974" r:id="rId60"/>
        </w:object>
      </w:r>
      <w:r w:rsidR="00E43804" w:rsidRPr="00362EF9">
        <w:rPr>
          <w:bCs/>
          <w:sz w:val="28"/>
          <w:szCs w:val="28"/>
        </w:rPr>
        <w:t xml:space="preserve">, </w:t>
      </w:r>
      <w:r w:rsidR="00E43804" w:rsidRPr="00362EF9">
        <w:rPr>
          <w:bCs/>
          <w:sz w:val="28"/>
          <w:szCs w:val="28"/>
        </w:rPr>
        <w:tab/>
        <w:t xml:space="preserve">              </w:t>
      </w:r>
      <w:r w:rsidR="00146EDE" w:rsidRPr="00362EF9">
        <w:rPr>
          <w:bCs/>
          <w:sz w:val="28"/>
          <w:szCs w:val="28"/>
        </w:rPr>
        <w:tab/>
      </w:r>
      <w:r w:rsidR="00146EDE" w:rsidRPr="00362EF9">
        <w:rPr>
          <w:bCs/>
          <w:sz w:val="28"/>
          <w:szCs w:val="28"/>
        </w:rPr>
        <w:tab/>
      </w:r>
      <w:r w:rsidR="00146EDE" w:rsidRPr="00362EF9">
        <w:rPr>
          <w:bCs/>
          <w:sz w:val="28"/>
          <w:szCs w:val="28"/>
        </w:rPr>
        <w:tab/>
      </w:r>
      <w:r w:rsidR="00E43804" w:rsidRPr="00362EF9">
        <w:rPr>
          <w:bCs/>
          <w:sz w:val="28"/>
          <w:szCs w:val="28"/>
        </w:rPr>
        <w:t xml:space="preserve">         (24)</w:t>
      </w:r>
    </w:p>
    <w:p w:rsidR="00E43804" w:rsidRPr="00362EF9" w:rsidRDefault="00E43804" w:rsidP="00362EF9">
      <w:pPr>
        <w:spacing w:line="360" w:lineRule="auto"/>
        <w:jc w:val="both"/>
        <w:rPr>
          <w:bCs/>
          <w:sz w:val="28"/>
          <w:szCs w:val="28"/>
        </w:rPr>
      </w:pPr>
      <w:proofErr w:type="spellStart"/>
      <w:r w:rsidRPr="00362EF9">
        <w:rPr>
          <w:bCs/>
          <w:i/>
          <w:iCs/>
          <w:sz w:val="28"/>
          <w:szCs w:val="28"/>
        </w:rPr>
        <w:t>п</w:t>
      </w:r>
      <w:r w:rsidRPr="00362EF9">
        <w:rPr>
          <w:bCs/>
          <w:i/>
          <w:iCs/>
          <w:sz w:val="28"/>
          <w:szCs w:val="28"/>
          <w:vertAlign w:val="subscript"/>
        </w:rPr>
        <w:t>п</w:t>
      </w:r>
      <w:proofErr w:type="spellEnd"/>
      <w:r w:rsidRPr="00362EF9">
        <w:rPr>
          <w:bCs/>
          <w:sz w:val="28"/>
          <w:szCs w:val="28"/>
        </w:rPr>
        <w:t xml:space="preserve"> – коэффициент перегрузки рабочего (избыточного) нормативного давления газа в трубопроводе </w:t>
      </w:r>
      <w:proofErr w:type="spellStart"/>
      <w:r w:rsidRPr="00362EF9">
        <w:rPr>
          <w:bCs/>
          <w:i/>
          <w:iCs/>
          <w:sz w:val="28"/>
          <w:szCs w:val="28"/>
        </w:rPr>
        <w:t>р</w:t>
      </w:r>
      <w:r w:rsidRPr="00362EF9">
        <w:rPr>
          <w:bCs/>
          <w:i/>
          <w:iCs/>
          <w:sz w:val="28"/>
          <w:szCs w:val="28"/>
          <w:vertAlign w:val="subscript"/>
        </w:rPr>
        <w:t>г</w:t>
      </w:r>
      <w:proofErr w:type="spellEnd"/>
      <w:r w:rsidRPr="00362EF9">
        <w:rPr>
          <w:bCs/>
          <w:iCs/>
          <w:sz w:val="28"/>
          <w:szCs w:val="28"/>
        </w:rPr>
        <w:t xml:space="preserve">, </w:t>
      </w:r>
      <w:r w:rsidRPr="00362EF9">
        <w:rPr>
          <w:bCs/>
          <w:sz w:val="28"/>
          <w:szCs w:val="28"/>
        </w:rPr>
        <w:t>(в кгс/см</w:t>
      </w:r>
      <w:r w:rsidRPr="00362EF9">
        <w:rPr>
          <w:bCs/>
          <w:sz w:val="28"/>
          <w:szCs w:val="28"/>
          <w:vertAlign w:val="superscript"/>
        </w:rPr>
        <w:t>2</w:t>
      </w:r>
      <w:r w:rsidRPr="00362EF9">
        <w:rPr>
          <w:bCs/>
          <w:sz w:val="28"/>
          <w:szCs w:val="28"/>
        </w:rPr>
        <w:t xml:space="preserve">); </w:t>
      </w:r>
      <w:r w:rsidRPr="00362EF9">
        <w:rPr>
          <w:bCs/>
          <w:i/>
          <w:iCs/>
          <w:sz w:val="28"/>
          <w:szCs w:val="28"/>
          <w:lang w:val="en-US"/>
        </w:rPr>
        <w:t>D</w:t>
      </w:r>
      <w:r w:rsidRPr="00362EF9">
        <w:rPr>
          <w:bCs/>
          <w:i/>
          <w:iCs/>
          <w:sz w:val="28"/>
          <w:szCs w:val="28"/>
          <w:vertAlign w:val="subscript"/>
        </w:rPr>
        <w:t>в</w:t>
      </w:r>
      <w:r w:rsidRPr="00362EF9">
        <w:rPr>
          <w:bCs/>
          <w:i/>
          <w:iCs/>
          <w:sz w:val="28"/>
          <w:szCs w:val="28"/>
        </w:rPr>
        <w:t xml:space="preserve"> – </w:t>
      </w:r>
      <w:r w:rsidRPr="00362EF9">
        <w:rPr>
          <w:bCs/>
          <w:sz w:val="28"/>
          <w:szCs w:val="28"/>
        </w:rPr>
        <w:t>внутренний диаметр трубопровода, см; δ</w:t>
      </w:r>
      <w:r w:rsidRPr="00362EF9">
        <w:rPr>
          <w:bCs/>
          <w:i/>
          <w:iCs/>
          <w:sz w:val="28"/>
          <w:szCs w:val="28"/>
          <w:vertAlign w:val="subscript"/>
        </w:rPr>
        <w:t>с</w:t>
      </w:r>
      <w:r w:rsidRPr="00362EF9">
        <w:rPr>
          <w:bCs/>
          <w:sz w:val="28"/>
          <w:szCs w:val="28"/>
        </w:rPr>
        <w:t xml:space="preserve"> – толщина стенки трубы, см; </w:t>
      </w:r>
      <w:r w:rsidRPr="00362EF9">
        <w:rPr>
          <w:bCs/>
          <w:i/>
          <w:iCs/>
          <w:sz w:val="28"/>
          <w:szCs w:val="28"/>
        </w:rPr>
        <w:t>α</w:t>
      </w:r>
      <w:r w:rsidRPr="00362EF9">
        <w:rPr>
          <w:bCs/>
          <w:i/>
          <w:iCs/>
          <w:sz w:val="28"/>
          <w:szCs w:val="28"/>
          <w:vertAlign w:val="subscript"/>
        </w:rPr>
        <w:t>л.р</w:t>
      </w:r>
      <w:r w:rsidRPr="00362EF9">
        <w:rPr>
          <w:bCs/>
          <w:i/>
          <w:iCs/>
          <w:sz w:val="28"/>
          <w:szCs w:val="28"/>
        </w:rPr>
        <w:t xml:space="preserve"> </w:t>
      </w:r>
      <w:r w:rsidRPr="00362EF9">
        <w:rPr>
          <w:bCs/>
          <w:sz w:val="28"/>
          <w:szCs w:val="28"/>
        </w:rPr>
        <w:t>– коэффициент линейного расширения ме</w:t>
      </w:r>
      <w:r w:rsidRPr="00362EF9">
        <w:rPr>
          <w:bCs/>
          <w:sz w:val="28"/>
          <w:szCs w:val="28"/>
        </w:rPr>
        <w:softHyphen/>
        <w:t>талла трубы, 1</w:t>
      </w:r>
      <w:proofErr w:type="gramStart"/>
      <w:r w:rsidRPr="00362EF9">
        <w:rPr>
          <w:bCs/>
          <w:sz w:val="28"/>
          <w:szCs w:val="28"/>
        </w:rPr>
        <w:t>/</w:t>
      </w:r>
      <w:r w:rsidRPr="00362EF9">
        <w:rPr>
          <w:bCs/>
          <w:iCs/>
          <w:sz w:val="28"/>
          <w:szCs w:val="28"/>
        </w:rPr>
        <w:t>К</w:t>
      </w:r>
      <w:proofErr w:type="gramEnd"/>
      <w:r w:rsidRPr="00362EF9">
        <w:rPr>
          <w:bCs/>
          <w:iCs/>
          <w:sz w:val="28"/>
          <w:szCs w:val="28"/>
        </w:rPr>
        <w:t xml:space="preserve">; </w:t>
      </w:r>
      <w:proofErr w:type="spellStart"/>
      <w:r w:rsidRPr="00362EF9">
        <w:rPr>
          <w:bCs/>
          <w:i/>
          <w:iCs/>
          <w:sz w:val="28"/>
          <w:szCs w:val="28"/>
        </w:rPr>
        <w:t>Е</w:t>
      </w:r>
      <w:r w:rsidRPr="00362EF9">
        <w:rPr>
          <w:bCs/>
          <w:i/>
          <w:iCs/>
          <w:sz w:val="28"/>
          <w:szCs w:val="28"/>
          <w:vertAlign w:val="subscript"/>
        </w:rPr>
        <w:t>у</w:t>
      </w:r>
      <w:proofErr w:type="spellEnd"/>
      <w:r w:rsidRPr="00362EF9">
        <w:rPr>
          <w:bCs/>
          <w:i/>
          <w:iCs/>
          <w:sz w:val="28"/>
          <w:szCs w:val="28"/>
        </w:rPr>
        <w:t xml:space="preserve"> – </w:t>
      </w:r>
      <w:r w:rsidRPr="00362EF9">
        <w:rPr>
          <w:bCs/>
          <w:sz w:val="28"/>
          <w:szCs w:val="28"/>
        </w:rPr>
        <w:t>модуль упругости металла трубы, кгс/см</w:t>
      </w:r>
      <w:r w:rsidRPr="00362EF9">
        <w:rPr>
          <w:bCs/>
          <w:sz w:val="28"/>
          <w:szCs w:val="28"/>
          <w:vertAlign w:val="superscript"/>
        </w:rPr>
        <w:t>2</w:t>
      </w:r>
      <w:r w:rsidRPr="00362EF9">
        <w:rPr>
          <w:bCs/>
          <w:sz w:val="28"/>
          <w:szCs w:val="28"/>
        </w:rPr>
        <w:t>.</w:t>
      </w:r>
    </w:p>
    <w:p w:rsidR="00E43804" w:rsidRPr="00362EF9" w:rsidRDefault="00E43804" w:rsidP="00362EF9">
      <w:pPr>
        <w:spacing w:line="360" w:lineRule="auto"/>
        <w:ind w:firstLine="600"/>
        <w:jc w:val="both"/>
        <w:rPr>
          <w:bCs/>
          <w:sz w:val="28"/>
          <w:szCs w:val="28"/>
        </w:rPr>
      </w:pPr>
      <w:r w:rsidRPr="00362EF9">
        <w:rPr>
          <w:bCs/>
          <w:sz w:val="28"/>
          <w:szCs w:val="28"/>
        </w:rPr>
        <w:t xml:space="preserve">Коэффициент </w:t>
      </w:r>
      <w:r w:rsidRPr="00362EF9">
        <w:rPr>
          <w:bCs/>
          <w:i/>
          <w:sz w:val="28"/>
          <w:szCs w:val="28"/>
        </w:rPr>
        <w:t>ψ</w:t>
      </w:r>
      <w:r w:rsidRPr="00362EF9">
        <w:rPr>
          <w:bCs/>
          <w:i/>
          <w:iCs/>
          <w:sz w:val="28"/>
          <w:szCs w:val="28"/>
          <w:vertAlign w:val="subscript"/>
        </w:rPr>
        <w:t>н</w:t>
      </w:r>
      <w:proofErr w:type="gramStart"/>
      <w:r w:rsidRPr="00362EF9">
        <w:rPr>
          <w:bCs/>
          <w:i/>
          <w:iCs/>
          <w:sz w:val="28"/>
          <w:szCs w:val="28"/>
          <w:vertAlign w:val="subscript"/>
        </w:rPr>
        <w:t>.с</w:t>
      </w:r>
      <w:proofErr w:type="gramEnd"/>
      <w:r w:rsidRPr="00362EF9">
        <w:rPr>
          <w:bCs/>
          <w:sz w:val="28"/>
          <w:szCs w:val="28"/>
        </w:rPr>
        <w:t xml:space="preserve"> в формуле (22) учитывает двухосное напряженное состояние металла трубы: при растяжении     (</w:t>
      </w:r>
      <w:r w:rsidRPr="00362EF9">
        <w:rPr>
          <w:bCs/>
          <w:i/>
          <w:iCs/>
          <w:sz w:val="28"/>
          <w:szCs w:val="28"/>
          <w:lang w:val="en-US"/>
        </w:rPr>
        <w:t>σ</w:t>
      </w:r>
      <w:proofErr w:type="spellStart"/>
      <w:r w:rsidRPr="00362EF9">
        <w:rPr>
          <w:bCs/>
          <w:i/>
          <w:iCs/>
          <w:sz w:val="28"/>
          <w:szCs w:val="28"/>
          <w:vertAlign w:val="subscript"/>
        </w:rPr>
        <w:t>пр</w:t>
      </w:r>
      <w:proofErr w:type="spellEnd"/>
      <w:r w:rsidRPr="00362EF9">
        <w:rPr>
          <w:bCs/>
          <w:i/>
          <w:iCs/>
          <w:sz w:val="28"/>
          <w:szCs w:val="28"/>
          <w:vertAlign w:val="subscript"/>
        </w:rPr>
        <w:t>,</w:t>
      </w:r>
      <w:r w:rsidRPr="00362EF9">
        <w:rPr>
          <w:bCs/>
          <w:i/>
          <w:iCs/>
          <w:sz w:val="28"/>
          <w:szCs w:val="28"/>
          <w:vertAlign w:val="subscript"/>
          <w:lang w:val="en-US"/>
        </w:rPr>
        <w:t>N</w:t>
      </w:r>
      <w:r w:rsidRPr="00362EF9">
        <w:rPr>
          <w:bCs/>
          <w:sz w:val="28"/>
          <w:szCs w:val="28"/>
        </w:rPr>
        <w:t xml:space="preserve"> &gt; 0) этот коэффициент равен единице (</w:t>
      </w:r>
      <w:r w:rsidRPr="00362EF9">
        <w:rPr>
          <w:bCs/>
          <w:i/>
          <w:sz w:val="28"/>
          <w:szCs w:val="28"/>
        </w:rPr>
        <w:t>ψ</w:t>
      </w:r>
      <w:r w:rsidRPr="00362EF9">
        <w:rPr>
          <w:bCs/>
          <w:i/>
          <w:iCs/>
          <w:sz w:val="28"/>
          <w:szCs w:val="28"/>
          <w:vertAlign w:val="subscript"/>
        </w:rPr>
        <w:t>н.с</w:t>
      </w:r>
      <w:r w:rsidRPr="00362EF9">
        <w:rPr>
          <w:bCs/>
          <w:sz w:val="28"/>
          <w:szCs w:val="28"/>
        </w:rPr>
        <w:t xml:space="preserve"> = 1), а при сжатии (</w:t>
      </w:r>
      <w:r w:rsidRPr="00362EF9">
        <w:rPr>
          <w:bCs/>
          <w:i/>
          <w:iCs/>
          <w:sz w:val="28"/>
          <w:szCs w:val="28"/>
          <w:lang w:val="en-US"/>
        </w:rPr>
        <w:t>σ</w:t>
      </w:r>
      <w:proofErr w:type="spellStart"/>
      <w:r w:rsidRPr="00362EF9">
        <w:rPr>
          <w:bCs/>
          <w:i/>
          <w:iCs/>
          <w:sz w:val="28"/>
          <w:szCs w:val="28"/>
          <w:vertAlign w:val="subscript"/>
        </w:rPr>
        <w:t>пр</w:t>
      </w:r>
      <w:proofErr w:type="spellEnd"/>
      <w:r w:rsidRPr="00362EF9">
        <w:rPr>
          <w:bCs/>
          <w:i/>
          <w:iCs/>
          <w:sz w:val="28"/>
          <w:szCs w:val="28"/>
          <w:vertAlign w:val="subscript"/>
        </w:rPr>
        <w:t>,</w:t>
      </w:r>
      <w:r w:rsidRPr="00362EF9">
        <w:rPr>
          <w:bCs/>
          <w:i/>
          <w:iCs/>
          <w:sz w:val="28"/>
          <w:szCs w:val="28"/>
          <w:vertAlign w:val="subscript"/>
          <w:lang w:val="en-US"/>
        </w:rPr>
        <w:t>N</w:t>
      </w:r>
      <w:r w:rsidRPr="00362EF9">
        <w:rPr>
          <w:bCs/>
          <w:sz w:val="28"/>
          <w:szCs w:val="28"/>
        </w:rPr>
        <w:t xml:space="preserve"> &lt; 0) он рассчитывается из соотношения</w:t>
      </w:r>
    </w:p>
    <w:p w:rsidR="00E43804" w:rsidRPr="00362EF9" w:rsidRDefault="00E43804" w:rsidP="00362EF9">
      <w:pPr>
        <w:spacing w:line="360" w:lineRule="auto"/>
        <w:ind w:firstLine="600"/>
        <w:jc w:val="right"/>
        <w:rPr>
          <w:bCs/>
          <w:sz w:val="28"/>
          <w:szCs w:val="28"/>
        </w:rPr>
      </w:pPr>
      <w:r w:rsidRPr="00362EF9">
        <w:rPr>
          <w:bCs/>
          <w:position w:val="-34"/>
          <w:sz w:val="28"/>
          <w:szCs w:val="28"/>
        </w:rPr>
        <w:object w:dxaOrig="3159" w:dyaOrig="880">
          <v:shape id="_x0000_i1054" type="#_x0000_t75" style="width:158.25pt;height:44.35pt" o:ole="">
            <v:imagedata r:id="rId61" o:title=""/>
          </v:shape>
          <o:OLEObject Type="Embed" ProgID="Equation.3" ShapeID="_x0000_i1054" DrawAspect="Content" ObjectID="_1385327975" r:id="rId62"/>
        </w:object>
      </w:r>
      <w:r w:rsidRPr="00362EF9">
        <w:rPr>
          <w:bCs/>
          <w:sz w:val="28"/>
          <w:szCs w:val="28"/>
        </w:rPr>
        <w:t xml:space="preserve">,        </w:t>
      </w:r>
      <w:r w:rsidR="00146EDE" w:rsidRPr="00362EF9">
        <w:rPr>
          <w:bCs/>
          <w:sz w:val="28"/>
          <w:szCs w:val="28"/>
        </w:rPr>
        <w:tab/>
      </w:r>
      <w:r w:rsidR="00146EDE" w:rsidRPr="00362EF9">
        <w:rPr>
          <w:bCs/>
          <w:sz w:val="28"/>
          <w:szCs w:val="28"/>
        </w:rPr>
        <w:tab/>
      </w:r>
      <w:r w:rsidRPr="00362EF9">
        <w:rPr>
          <w:bCs/>
          <w:sz w:val="28"/>
          <w:szCs w:val="28"/>
        </w:rPr>
        <w:t xml:space="preserve">          (25)</w:t>
      </w:r>
    </w:p>
    <w:p w:rsidR="00E43804" w:rsidRPr="00362EF9" w:rsidRDefault="00E43804" w:rsidP="00362EF9">
      <w:pPr>
        <w:spacing w:line="360" w:lineRule="auto"/>
        <w:jc w:val="both"/>
        <w:rPr>
          <w:bCs/>
          <w:sz w:val="28"/>
          <w:szCs w:val="28"/>
        </w:rPr>
      </w:pPr>
      <w:r w:rsidRPr="00362EF9">
        <w:rPr>
          <w:bCs/>
          <w:sz w:val="28"/>
          <w:szCs w:val="28"/>
        </w:rPr>
        <w:t xml:space="preserve">где </w:t>
      </w:r>
      <w:r w:rsidRPr="00362EF9">
        <w:rPr>
          <w:bCs/>
          <w:i/>
          <w:sz w:val="28"/>
          <w:szCs w:val="28"/>
          <w:lang w:val="en-US"/>
        </w:rPr>
        <w:t>R</w:t>
      </w:r>
      <w:r w:rsidRPr="00362EF9">
        <w:rPr>
          <w:bCs/>
          <w:iCs/>
          <w:sz w:val="28"/>
          <w:szCs w:val="28"/>
          <w:vertAlign w:val="subscript"/>
        </w:rPr>
        <w:t>1</w:t>
      </w:r>
      <w:r w:rsidRPr="00362EF9">
        <w:rPr>
          <w:bCs/>
          <w:sz w:val="28"/>
          <w:szCs w:val="28"/>
        </w:rPr>
        <w:t xml:space="preserve"> – расчетное сопротивление (в кгс/см</w:t>
      </w:r>
      <w:proofErr w:type="gramStart"/>
      <w:r w:rsidRPr="00362EF9">
        <w:rPr>
          <w:bCs/>
          <w:sz w:val="28"/>
          <w:szCs w:val="28"/>
          <w:vertAlign w:val="superscript"/>
        </w:rPr>
        <w:t>2</w:t>
      </w:r>
      <w:proofErr w:type="gramEnd"/>
      <w:r w:rsidRPr="00362EF9">
        <w:rPr>
          <w:bCs/>
          <w:sz w:val="28"/>
          <w:szCs w:val="28"/>
        </w:rPr>
        <w:t>), определяемое по формуле</w:t>
      </w:r>
    </w:p>
    <w:p w:rsidR="00E43804" w:rsidRPr="00362EF9" w:rsidRDefault="00E43804" w:rsidP="00362EF9">
      <w:pPr>
        <w:spacing w:line="360" w:lineRule="auto"/>
        <w:ind w:firstLine="600"/>
        <w:jc w:val="right"/>
        <w:rPr>
          <w:bCs/>
          <w:sz w:val="28"/>
          <w:szCs w:val="28"/>
        </w:rPr>
      </w:pPr>
      <w:r w:rsidRPr="00362EF9">
        <w:rPr>
          <w:bCs/>
          <w:position w:val="-30"/>
          <w:sz w:val="28"/>
          <w:szCs w:val="28"/>
        </w:rPr>
        <w:object w:dxaOrig="1100" w:dyaOrig="720">
          <v:shape id="_x0000_i1055" type="#_x0000_t75" style="width:55.25pt;height:36.85pt" o:ole="">
            <v:imagedata r:id="rId63" o:title=""/>
          </v:shape>
          <o:OLEObject Type="Embed" ProgID="Equation.3" ShapeID="_x0000_i1055" DrawAspect="Content" ObjectID="_1385327976" r:id="rId64"/>
        </w:object>
      </w:r>
      <w:r w:rsidRPr="00362EF9">
        <w:rPr>
          <w:bCs/>
          <w:sz w:val="28"/>
          <w:szCs w:val="28"/>
        </w:rPr>
        <w:t>,</w:t>
      </w:r>
      <w:r w:rsidRPr="00362EF9">
        <w:rPr>
          <w:bCs/>
          <w:sz w:val="28"/>
          <w:szCs w:val="28"/>
        </w:rPr>
        <w:tab/>
        <w:t xml:space="preserve">                </w:t>
      </w:r>
      <w:r w:rsidR="00146EDE" w:rsidRPr="00362EF9">
        <w:rPr>
          <w:bCs/>
          <w:sz w:val="28"/>
          <w:szCs w:val="28"/>
        </w:rPr>
        <w:tab/>
      </w:r>
      <w:r w:rsidR="00146EDE" w:rsidRPr="00362EF9">
        <w:rPr>
          <w:bCs/>
          <w:sz w:val="28"/>
          <w:szCs w:val="28"/>
        </w:rPr>
        <w:tab/>
      </w:r>
      <w:r w:rsidR="00146EDE" w:rsidRPr="00362EF9">
        <w:rPr>
          <w:bCs/>
          <w:sz w:val="28"/>
          <w:szCs w:val="28"/>
        </w:rPr>
        <w:tab/>
      </w:r>
      <w:r w:rsidRPr="00362EF9">
        <w:rPr>
          <w:bCs/>
          <w:sz w:val="28"/>
          <w:szCs w:val="28"/>
        </w:rPr>
        <w:t xml:space="preserve">         (3.26)</w:t>
      </w:r>
    </w:p>
    <w:p w:rsidR="00E43804" w:rsidRPr="00362EF9" w:rsidRDefault="00E43804" w:rsidP="00362EF9">
      <w:pPr>
        <w:spacing w:line="360" w:lineRule="auto"/>
        <w:jc w:val="both"/>
        <w:rPr>
          <w:bCs/>
          <w:sz w:val="28"/>
          <w:szCs w:val="28"/>
        </w:rPr>
      </w:pPr>
      <w:r w:rsidRPr="00362EF9">
        <w:rPr>
          <w:bCs/>
          <w:i/>
          <w:sz w:val="28"/>
          <w:szCs w:val="28"/>
          <w:lang w:val="en-US"/>
        </w:rPr>
        <w:t>R</w:t>
      </w:r>
      <w:proofErr w:type="spellStart"/>
      <w:r w:rsidRPr="00362EF9">
        <w:rPr>
          <w:bCs/>
          <w:i/>
          <w:iCs/>
          <w:sz w:val="28"/>
          <w:szCs w:val="28"/>
          <w:vertAlign w:val="subscript"/>
        </w:rPr>
        <w:t>н</w:t>
      </w:r>
      <w:proofErr w:type="spellEnd"/>
      <w:r w:rsidRPr="00362EF9">
        <w:rPr>
          <w:bCs/>
          <w:sz w:val="28"/>
          <w:szCs w:val="28"/>
        </w:rPr>
        <w:t xml:space="preserve"> – нормативное сопротивление растяжению (сжатию), принимаемое равным минимальному значению временного сопротивления прочности для металла труб </w:t>
      </w:r>
      <w:r w:rsidRPr="00362EF9">
        <w:rPr>
          <w:bCs/>
          <w:i/>
          <w:iCs/>
          <w:sz w:val="28"/>
          <w:szCs w:val="28"/>
          <w:lang w:val="en-US"/>
        </w:rPr>
        <w:t>σ</w:t>
      </w:r>
      <w:proofErr w:type="spellStart"/>
      <w:r w:rsidRPr="00362EF9">
        <w:rPr>
          <w:bCs/>
          <w:i/>
          <w:iCs/>
          <w:sz w:val="28"/>
          <w:szCs w:val="28"/>
          <w:vertAlign w:val="subscript"/>
        </w:rPr>
        <w:t>вр</w:t>
      </w:r>
      <w:proofErr w:type="spellEnd"/>
      <w:r w:rsidRPr="00362EF9">
        <w:rPr>
          <w:bCs/>
          <w:sz w:val="28"/>
          <w:szCs w:val="28"/>
        </w:rPr>
        <w:t xml:space="preserve"> (</w:t>
      </w:r>
      <w:r w:rsidRPr="00362EF9">
        <w:rPr>
          <w:bCs/>
          <w:i/>
          <w:sz w:val="28"/>
          <w:szCs w:val="28"/>
          <w:lang w:val="en-US"/>
        </w:rPr>
        <w:t>R</w:t>
      </w:r>
      <w:proofErr w:type="spellStart"/>
      <w:r w:rsidRPr="00362EF9">
        <w:rPr>
          <w:bCs/>
          <w:i/>
          <w:iCs/>
          <w:sz w:val="28"/>
          <w:szCs w:val="28"/>
          <w:vertAlign w:val="subscript"/>
        </w:rPr>
        <w:t>н</w:t>
      </w:r>
      <w:r w:rsidRPr="00362EF9">
        <w:rPr>
          <w:bCs/>
          <w:sz w:val="28"/>
          <w:szCs w:val="28"/>
        </w:rPr>
        <w:t>=</w:t>
      </w:r>
      <w:proofErr w:type="spellEnd"/>
      <w:r w:rsidRPr="00362EF9">
        <w:rPr>
          <w:bCs/>
          <w:i/>
          <w:iCs/>
          <w:sz w:val="28"/>
          <w:szCs w:val="28"/>
          <w:lang w:val="en-US"/>
        </w:rPr>
        <w:t>σ</w:t>
      </w:r>
      <w:proofErr w:type="spellStart"/>
      <w:r w:rsidRPr="00362EF9">
        <w:rPr>
          <w:bCs/>
          <w:i/>
          <w:iCs/>
          <w:sz w:val="28"/>
          <w:szCs w:val="28"/>
          <w:vertAlign w:val="subscript"/>
        </w:rPr>
        <w:t>вр</w:t>
      </w:r>
      <w:proofErr w:type="spellEnd"/>
      <w:r w:rsidRPr="00362EF9">
        <w:rPr>
          <w:bCs/>
          <w:sz w:val="28"/>
          <w:szCs w:val="28"/>
        </w:rPr>
        <w:t>), кгс/см</w:t>
      </w:r>
      <w:r w:rsidRPr="00362EF9">
        <w:rPr>
          <w:bCs/>
          <w:sz w:val="28"/>
          <w:szCs w:val="28"/>
          <w:vertAlign w:val="superscript"/>
        </w:rPr>
        <w:t>2</w:t>
      </w:r>
      <w:r w:rsidRPr="00362EF9">
        <w:rPr>
          <w:bCs/>
          <w:sz w:val="28"/>
          <w:szCs w:val="28"/>
        </w:rPr>
        <w:t xml:space="preserve">; </w:t>
      </w:r>
      <w:r w:rsidRPr="00362EF9">
        <w:rPr>
          <w:bCs/>
          <w:i/>
          <w:iCs/>
          <w:sz w:val="28"/>
          <w:szCs w:val="28"/>
        </w:rPr>
        <w:t>т</w:t>
      </w:r>
      <w:r w:rsidRPr="00362EF9">
        <w:rPr>
          <w:bCs/>
          <w:i/>
          <w:iCs/>
          <w:sz w:val="28"/>
          <w:szCs w:val="28"/>
          <w:vertAlign w:val="subscript"/>
        </w:rPr>
        <w:t>у</w:t>
      </w:r>
      <w:r w:rsidRPr="00362EF9">
        <w:rPr>
          <w:bCs/>
          <w:i/>
          <w:iCs/>
          <w:sz w:val="28"/>
          <w:szCs w:val="28"/>
        </w:rPr>
        <w:t xml:space="preserve"> – </w:t>
      </w:r>
      <w:r w:rsidRPr="00362EF9">
        <w:rPr>
          <w:bCs/>
          <w:sz w:val="28"/>
          <w:szCs w:val="28"/>
        </w:rPr>
        <w:t xml:space="preserve">коэффициент условий работы трубопровода; </w:t>
      </w:r>
      <w:r w:rsidRPr="00362EF9">
        <w:rPr>
          <w:bCs/>
          <w:i/>
          <w:iCs/>
          <w:sz w:val="28"/>
          <w:szCs w:val="28"/>
        </w:rPr>
        <w:t>К</w:t>
      </w:r>
      <w:r w:rsidRPr="00362EF9">
        <w:rPr>
          <w:bCs/>
          <w:iCs/>
          <w:sz w:val="28"/>
          <w:szCs w:val="28"/>
          <w:vertAlign w:val="subscript"/>
        </w:rPr>
        <w:t>1</w:t>
      </w:r>
      <w:r w:rsidRPr="00362EF9">
        <w:rPr>
          <w:bCs/>
          <w:i/>
          <w:iCs/>
          <w:sz w:val="28"/>
          <w:szCs w:val="28"/>
        </w:rPr>
        <w:t xml:space="preserve"> – </w:t>
      </w:r>
      <w:r w:rsidRPr="00362EF9">
        <w:rPr>
          <w:bCs/>
          <w:sz w:val="28"/>
          <w:szCs w:val="28"/>
        </w:rPr>
        <w:t xml:space="preserve">коэффициент безопасности по материалу; </w:t>
      </w:r>
      <w:proofErr w:type="spellStart"/>
      <w:r w:rsidRPr="00362EF9">
        <w:rPr>
          <w:bCs/>
          <w:i/>
          <w:iCs/>
          <w:sz w:val="28"/>
          <w:szCs w:val="28"/>
        </w:rPr>
        <w:t>К</w:t>
      </w:r>
      <w:r w:rsidRPr="00362EF9">
        <w:rPr>
          <w:bCs/>
          <w:i/>
          <w:iCs/>
          <w:sz w:val="28"/>
          <w:szCs w:val="28"/>
          <w:vertAlign w:val="subscript"/>
        </w:rPr>
        <w:t>н</w:t>
      </w:r>
      <w:proofErr w:type="spellEnd"/>
      <w:r w:rsidRPr="00362EF9">
        <w:rPr>
          <w:bCs/>
          <w:sz w:val="28"/>
          <w:szCs w:val="28"/>
        </w:rPr>
        <w:t xml:space="preserve"> – коэффициент надежности.</w:t>
      </w:r>
    </w:p>
    <w:p w:rsidR="00E43804" w:rsidRPr="00362EF9" w:rsidRDefault="00E43804" w:rsidP="00362EF9">
      <w:pPr>
        <w:spacing w:line="360" w:lineRule="auto"/>
        <w:ind w:firstLine="600"/>
        <w:jc w:val="both"/>
        <w:rPr>
          <w:bCs/>
          <w:sz w:val="28"/>
          <w:szCs w:val="28"/>
        </w:rPr>
      </w:pPr>
      <w:r w:rsidRPr="00362EF9">
        <w:rPr>
          <w:bCs/>
          <w:sz w:val="28"/>
          <w:szCs w:val="28"/>
        </w:rPr>
        <w:t>Расчетный температурный перепад Δ</w:t>
      </w:r>
      <w:r w:rsidRPr="00362EF9">
        <w:rPr>
          <w:bCs/>
          <w:i/>
          <w:iCs/>
          <w:sz w:val="28"/>
          <w:szCs w:val="28"/>
          <w:lang w:val="en-US"/>
        </w:rPr>
        <w:t>t</w:t>
      </w:r>
      <w:proofErr w:type="spellStart"/>
      <w:r w:rsidRPr="00362EF9">
        <w:rPr>
          <w:bCs/>
          <w:i/>
          <w:iCs/>
          <w:sz w:val="28"/>
          <w:szCs w:val="28"/>
          <w:vertAlign w:val="subscript"/>
        </w:rPr>
        <w:t>р.т</w:t>
      </w:r>
      <w:proofErr w:type="gramStart"/>
      <w:r w:rsidRPr="00362EF9">
        <w:rPr>
          <w:bCs/>
          <w:i/>
          <w:iCs/>
          <w:sz w:val="28"/>
          <w:szCs w:val="28"/>
          <w:vertAlign w:val="subscript"/>
        </w:rPr>
        <w:t>.п</w:t>
      </w:r>
      <w:proofErr w:type="spellEnd"/>
      <w:proofErr w:type="gramEnd"/>
      <w:r w:rsidRPr="00362EF9">
        <w:rPr>
          <w:bCs/>
          <w:sz w:val="28"/>
          <w:szCs w:val="28"/>
        </w:rPr>
        <w:t xml:space="preserve"> определяется по формуле, полу</w:t>
      </w:r>
      <w:r w:rsidRPr="00362EF9">
        <w:rPr>
          <w:bCs/>
          <w:sz w:val="28"/>
          <w:szCs w:val="28"/>
        </w:rPr>
        <w:softHyphen/>
        <w:t>ченной при сопоставлении условия (22) с соотношением (23)</w:t>
      </w:r>
      <w:r w:rsidR="005D73B2">
        <w:rPr>
          <w:bCs/>
          <w:sz w:val="28"/>
          <w:szCs w:val="28"/>
        </w:rPr>
        <w:t>:</w:t>
      </w:r>
    </w:p>
    <w:p w:rsidR="00E43804" w:rsidRPr="00362EF9" w:rsidRDefault="00E43804" w:rsidP="00362EF9">
      <w:pPr>
        <w:spacing w:line="360" w:lineRule="auto"/>
        <w:ind w:firstLine="600"/>
        <w:jc w:val="right"/>
        <w:rPr>
          <w:bCs/>
          <w:sz w:val="28"/>
          <w:szCs w:val="28"/>
        </w:rPr>
      </w:pPr>
      <w:r w:rsidRPr="00362EF9">
        <w:rPr>
          <w:bCs/>
          <w:position w:val="-32"/>
          <w:sz w:val="28"/>
          <w:szCs w:val="28"/>
        </w:rPr>
        <w:object w:dxaOrig="2299" w:dyaOrig="720">
          <v:shape id="_x0000_i1056" type="#_x0000_t75" style="width:114.7pt;height:36.85pt" o:ole="">
            <v:imagedata r:id="rId65" o:title=""/>
          </v:shape>
          <o:OLEObject Type="Embed" ProgID="Equation.3" ShapeID="_x0000_i1056" DrawAspect="Content" ObjectID="_1385327977" r:id="rId66"/>
        </w:object>
      </w:r>
      <w:r w:rsidRPr="00362EF9">
        <w:rPr>
          <w:bCs/>
          <w:sz w:val="28"/>
          <w:szCs w:val="28"/>
        </w:rPr>
        <w:t xml:space="preserve">                 </w:t>
      </w:r>
      <w:r w:rsidR="00146EDE" w:rsidRPr="00362EF9">
        <w:rPr>
          <w:bCs/>
          <w:sz w:val="28"/>
          <w:szCs w:val="28"/>
        </w:rPr>
        <w:tab/>
      </w:r>
      <w:r w:rsidR="00146EDE" w:rsidRPr="00362EF9">
        <w:rPr>
          <w:bCs/>
          <w:sz w:val="28"/>
          <w:szCs w:val="28"/>
        </w:rPr>
        <w:tab/>
      </w:r>
      <w:r w:rsidRPr="00362EF9">
        <w:rPr>
          <w:bCs/>
          <w:sz w:val="28"/>
          <w:szCs w:val="28"/>
        </w:rPr>
        <w:t xml:space="preserve">        </w:t>
      </w:r>
      <w:r w:rsidR="005D73B2">
        <w:rPr>
          <w:bCs/>
          <w:sz w:val="28"/>
          <w:szCs w:val="28"/>
        </w:rPr>
        <w:tab/>
      </w:r>
      <w:r w:rsidRPr="00362EF9">
        <w:rPr>
          <w:bCs/>
          <w:sz w:val="28"/>
          <w:szCs w:val="28"/>
        </w:rPr>
        <w:t>(27)</w:t>
      </w:r>
    </w:p>
    <w:p w:rsidR="00E43804" w:rsidRPr="00362EF9" w:rsidRDefault="00E43804" w:rsidP="00362EF9">
      <w:pPr>
        <w:spacing w:line="360" w:lineRule="auto"/>
        <w:ind w:firstLine="600"/>
        <w:jc w:val="both"/>
        <w:rPr>
          <w:bCs/>
          <w:sz w:val="28"/>
          <w:szCs w:val="28"/>
        </w:rPr>
      </w:pPr>
      <w:r w:rsidRPr="00362EF9">
        <w:rPr>
          <w:bCs/>
          <w:sz w:val="28"/>
          <w:szCs w:val="28"/>
        </w:rPr>
        <w:t xml:space="preserve">В качестве примера рассчитаем максимальную допустимую температуру газа, перекачиваемого по прямолинейному участку подземного трубопровода наружным диаметром </w:t>
      </w:r>
      <w:proofErr w:type="gramStart"/>
      <w:r w:rsidRPr="00362EF9">
        <w:rPr>
          <w:bCs/>
          <w:i/>
          <w:iCs/>
          <w:sz w:val="28"/>
          <w:szCs w:val="28"/>
          <w:lang w:val="en-US"/>
        </w:rPr>
        <w:t>D</w:t>
      </w:r>
      <w:proofErr w:type="spellStart"/>
      <w:proofErr w:type="gramEnd"/>
      <w:r w:rsidRPr="00362EF9">
        <w:rPr>
          <w:bCs/>
          <w:i/>
          <w:iCs/>
          <w:sz w:val="28"/>
          <w:szCs w:val="28"/>
          <w:vertAlign w:val="subscript"/>
        </w:rPr>
        <w:t>н</w:t>
      </w:r>
      <w:proofErr w:type="spellEnd"/>
      <w:r w:rsidRPr="00362EF9">
        <w:rPr>
          <w:bCs/>
          <w:sz w:val="28"/>
          <w:szCs w:val="28"/>
        </w:rPr>
        <w:t xml:space="preserve"> =1420 мм и толщиной стенки трубы δ</w:t>
      </w:r>
      <w:r w:rsidRPr="00362EF9">
        <w:rPr>
          <w:bCs/>
          <w:i/>
          <w:iCs/>
          <w:sz w:val="28"/>
          <w:szCs w:val="28"/>
          <w:vertAlign w:val="subscript"/>
        </w:rPr>
        <w:t>с</w:t>
      </w:r>
      <w:r w:rsidRPr="00362EF9">
        <w:rPr>
          <w:bCs/>
          <w:sz w:val="28"/>
          <w:szCs w:val="28"/>
        </w:rPr>
        <w:t xml:space="preserve"> = </w:t>
      </w:r>
      <w:smartTag w:uri="urn:schemas-microsoft-com:office:smarttags" w:element="metricconverter">
        <w:smartTagPr>
          <w:attr w:name="ProductID" w:val="16,5 мм"/>
        </w:smartTagPr>
        <w:r w:rsidRPr="00362EF9">
          <w:rPr>
            <w:bCs/>
            <w:sz w:val="28"/>
            <w:szCs w:val="28"/>
          </w:rPr>
          <w:t>16,5 мм</w:t>
        </w:r>
      </w:smartTag>
      <w:r w:rsidRPr="00362EF9">
        <w:rPr>
          <w:bCs/>
          <w:sz w:val="28"/>
          <w:szCs w:val="28"/>
        </w:rPr>
        <w:t xml:space="preserve">. Трубопровод рассчитан на нормативное рабочее давление газа </w:t>
      </w:r>
      <w:proofErr w:type="spellStart"/>
      <w:r w:rsidRPr="00362EF9">
        <w:rPr>
          <w:bCs/>
          <w:i/>
          <w:iCs/>
          <w:sz w:val="28"/>
          <w:szCs w:val="28"/>
        </w:rPr>
        <w:t>р</w:t>
      </w:r>
      <w:r w:rsidRPr="00362EF9">
        <w:rPr>
          <w:bCs/>
          <w:i/>
          <w:iCs/>
          <w:sz w:val="28"/>
          <w:szCs w:val="28"/>
          <w:vertAlign w:val="subscript"/>
        </w:rPr>
        <w:t>г</w:t>
      </w:r>
      <w:proofErr w:type="spellEnd"/>
      <w:r w:rsidRPr="00362EF9">
        <w:rPr>
          <w:bCs/>
          <w:i/>
          <w:iCs/>
          <w:sz w:val="28"/>
          <w:szCs w:val="28"/>
        </w:rPr>
        <w:t xml:space="preserve"> </w:t>
      </w:r>
      <w:r w:rsidRPr="00362EF9">
        <w:rPr>
          <w:bCs/>
          <w:sz w:val="28"/>
          <w:szCs w:val="28"/>
        </w:rPr>
        <w:t>= 7,36 МПа (75 кгс/см</w:t>
      </w:r>
      <w:proofErr w:type="gramStart"/>
      <w:r w:rsidRPr="00362EF9">
        <w:rPr>
          <w:bCs/>
          <w:sz w:val="28"/>
          <w:szCs w:val="28"/>
          <w:vertAlign w:val="superscript"/>
        </w:rPr>
        <w:t>2</w:t>
      </w:r>
      <w:proofErr w:type="gramEnd"/>
      <w:r w:rsidRPr="00362EF9">
        <w:rPr>
          <w:bCs/>
          <w:sz w:val="28"/>
          <w:szCs w:val="28"/>
        </w:rPr>
        <w:t xml:space="preserve">). Минимальное значение временного сопротивления прочности для металла труб </w:t>
      </w:r>
      <w:r w:rsidRPr="00362EF9">
        <w:rPr>
          <w:bCs/>
          <w:i/>
          <w:iCs/>
          <w:sz w:val="28"/>
          <w:szCs w:val="28"/>
          <w:lang w:val="en-US"/>
        </w:rPr>
        <w:t>σ</w:t>
      </w:r>
      <w:proofErr w:type="spellStart"/>
      <w:r w:rsidRPr="00362EF9">
        <w:rPr>
          <w:bCs/>
          <w:i/>
          <w:iCs/>
          <w:sz w:val="28"/>
          <w:szCs w:val="28"/>
          <w:vertAlign w:val="subscript"/>
        </w:rPr>
        <w:t>вр</w:t>
      </w:r>
      <w:proofErr w:type="spellEnd"/>
      <w:r w:rsidRPr="00362EF9">
        <w:rPr>
          <w:bCs/>
          <w:i/>
          <w:iCs/>
          <w:sz w:val="28"/>
          <w:szCs w:val="28"/>
        </w:rPr>
        <w:t xml:space="preserve"> </w:t>
      </w:r>
      <w:r w:rsidRPr="00362EF9">
        <w:rPr>
          <w:bCs/>
          <w:sz w:val="28"/>
          <w:szCs w:val="28"/>
        </w:rPr>
        <w:t>составляет 60 кгс/мм</w:t>
      </w:r>
      <w:proofErr w:type="gramStart"/>
      <w:r w:rsidRPr="00362EF9">
        <w:rPr>
          <w:bCs/>
          <w:sz w:val="28"/>
          <w:szCs w:val="28"/>
          <w:vertAlign w:val="superscript"/>
        </w:rPr>
        <w:t>2</w:t>
      </w:r>
      <w:proofErr w:type="gramEnd"/>
      <w:r w:rsidRPr="00362EF9">
        <w:rPr>
          <w:bCs/>
          <w:sz w:val="28"/>
          <w:szCs w:val="28"/>
        </w:rPr>
        <w:t>, а максимальная допустимая температу</w:t>
      </w:r>
      <w:r w:rsidRPr="00362EF9">
        <w:rPr>
          <w:bCs/>
          <w:sz w:val="28"/>
          <w:szCs w:val="28"/>
        </w:rPr>
        <w:softHyphen/>
        <w:t xml:space="preserve">ра изоляции трубопровода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,и</w:t>
      </w:r>
      <w:r w:rsidRPr="00362EF9">
        <w:rPr>
          <w:bCs/>
          <w:sz w:val="28"/>
          <w:szCs w:val="28"/>
        </w:rPr>
        <w:t xml:space="preserve"> =70 °С.</w:t>
      </w:r>
    </w:p>
    <w:p w:rsidR="00E43804" w:rsidRPr="00362EF9" w:rsidRDefault="00E43804" w:rsidP="00362EF9">
      <w:pPr>
        <w:spacing w:line="360" w:lineRule="auto"/>
        <w:ind w:firstLine="600"/>
        <w:jc w:val="both"/>
        <w:rPr>
          <w:bCs/>
          <w:sz w:val="28"/>
          <w:szCs w:val="28"/>
        </w:rPr>
      </w:pPr>
      <w:r w:rsidRPr="00362EF9">
        <w:rPr>
          <w:bCs/>
          <w:sz w:val="28"/>
          <w:szCs w:val="28"/>
        </w:rPr>
        <w:t xml:space="preserve">По данным нормативной документации: </w:t>
      </w:r>
      <w:r w:rsidRPr="00362EF9">
        <w:rPr>
          <w:bCs/>
          <w:i/>
          <w:iCs/>
          <w:sz w:val="28"/>
          <w:szCs w:val="28"/>
          <w:lang w:val="en-US"/>
        </w:rPr>
        <w:t>μ</w:t>
      </w:r>
      <w:proofErr w:type="spellStart"/>
      <w:r w:rsidRPr="00362EF9">
        <w:rPr>
          <w:bCs/>
          <w:i/>
          <w:iCs/>
          <w:sz w:val="28"/>
          <w:szCs w:val="28"/>
          <w:vertAlign w:val="subscript"/>
        </w:rPr>
        <w:t>п</w:t>
      </w:r>
      <w:proofErr w:type="spellEnd"/>
      <w:r w:rsidRPr="00362EF9">
        <w:rPr>
          <w:bCs/>
          <w:sz w:val="28"/>
          <w:szCs w:val="28"/>
        </w:rPr>
        <w:t xml:space="preserve"> = 0,5; </w:t>
      </w:r>
      <w:r w:rsidRPr="00362EF9">
        <w:rPr>
          <w:bCs/>
          <w:i/>
          <w:iCs/>
          <w:sz w:val="28"/>
          <w:szCs w:val="28"/>
        </w:rPr>
        <w:t>α</w:t>
      </w:r>
      <w:r w:rsidRPr="00362EF9">
        <w:rPr>
          <w:bCs/>
          <w:i/>
          <w:iCs/>
          <w:sz w:val="28"/>
          <w:szCs w:val="28"/>
          <w:vertAlign w:val="subscript"/>
        </w:rPr>
        <w:t>л.р</w:t>
      </w:r>
      <w:r w:rsidRPr="00362EF9">
        <w:rPr>
          <w:bCs/>
          <w:sz w:val="28"/>
          <w:szCs w:val="28"/>
        </w:rPr>
        <w:t xml:space="preserve"> = =1,2·10</w:t>
      </w:r>
      <w:r w:rsidRPr="00362EF9">
        <w:rPr>
          <w:bCs/>
          <w:sz w:val="28"/>
          <w:szCs w:val="28"/>
          <w:vertAlign w:val="superscript"/>
        </w:rPr>
        <w:t>-5</w:t>
      </w:r>
      <w:r w:rsidRPr="00362EF9">
        <w:rPr>
          <w:bCs/>
          <w:sz w:val="28"/>
          <w:szCs w:val="28"/>
        </w:rPr>
        <w:t xml:space="preserve"> 1</w:t>
      </w:r>
      <w:proofErr w:type="gramStart"/>
      <w:r w:rsidRPr="00362EF9">
        <w:rPr>
          <w:bCs/>
          <w:sz w:val="28"/>
          <w:szCs w:val="28"/>
        </w:rPr>
        <w:t>/К</w:t>
      </w:r>
      <w:proofErr w:type="gramEnd"/>
      <w:r w:rsidRPr="00362EF9">
        <w:rPr>
          <w:bCs/>
          <w:sz w:val="28"/>
          <w:szCs w:val="28"/>
        </w:rPr>
        <w:t xml:space="preserve">; </w:t>
      </w:r>
      <w:proofErr w:type="spellStart"/>
      <w:r w:rsidRPr="00362EF9">
        <w:rPr>
          <w:bCs/>
          <w:i/>
          <w:iCs/>
          <w:sz w:val="28"/>
          <w:szCs w:val="28"/>
        </w:rPr>
        <w:t>Е</w:t>
      </w:r>
      <w:r w:rsidRPr="00362EF9">
        <w:rPr>
          <w:bCs/>
          <w:i/>
          <w:iCs/>
          <w:sz w:val="28"/>
          <w:szCs w:val="28"/>
          <w:vertAlign w:val="subscript"/>
        </w:rPr>
        <w:t>у</w:t>
      </w:r>
      <w:proofErr w:type="spellEnd"/>
      <w:r w:rsidRPr="00362EF9">
        <w:rPr>
          <w:bCs/>
          <w:sz w:val="28"/>
          <w:szCs w:val="28"/>
        </w:rPr>
        <w:t xml:space="preserve"> = 2,1·10</w:t>
      </w:r>
      <w:r w:rsidRPr="00362EF9">
        <w:rPr>
          <w:bCs/>
          <w:sz w:val="28"/>
          <w:szCs w:val="28"/>
          <w:vertAlign w:val="superscript"/>
        </w:rPr>
        <w:t>6</w:t>
      </w:r>
      <w:r w:rsidRPr="00362EF9">
        <w:rPr>
          <w:bCs/>
          <w:sz w:val="28"/>
          <w:szCs w:val="28"/>
        </w:rPr>
        <w:t xml:space="preserve">  кгс/см</w:t>
      </w:r>
      <w:r w:rsidRPr="00362EF9">
        <w:rPr>
          <w:bCs/>
          <w:sz w:val="28"/>
          <w:szCs w:val="28"/>
          <w:vertAlign w:val="superscript"/>
        </w:rPr>
        <w:t>2</w:t>
      </w:r>
      <w:r w:rsidRPr="00362EF9">
        <w:rPr>
          <w:bCs/>
          <w:sz w:val="28"/>
          <w:szCs w:val="28"/>
        </w:rPr>
        <w:t xml:space="preserve">; </w:t>
      </w:r>
      <w:proofErr w:type="spellStart"/>
      <w:r w:rsidRPr="00362EF9">
        <w:rPr>
          <w:bCs/>
          <w:i/>
          <w:iCs/>
          <w:sz w:val="28"/>
          <w:szCs w:val="28"/>
        </w:rPr>
        <w:t>п</w:t>
      </w:r>
      <w:r w:rsidRPr="00362EF9">
        <w:rPr>
          <w:bCs/>
          <w:i/>
          <w:iCs/>
          <w:sz w:val="28"/>
          <w:szCs w:val="28"/>
          <w:vertAlign w:val="subscript"/>
        </w:rPr>
        <w:t>п</w:t>
      </w:r>
      <w:proofErr w:type="spellEnd"/>
      <w:r w:rsidRPr="00362EF9">
        <w:rPr>
          <w:bCs/>
          <w:sz w:val="28"/>
          <w:szCs w:val="28"/>
        </w:rPr>
        <w:t xml:space="preserve"> = 1,1;  </w:t>
      </w:r>
      <w:r w:rsidRPr="00362EF9">
        <w:rPr>
          <w:bCs/>
          <w:i/>
          <w:iCs/>
          <w:sz w:val="28"/>
          <w:szCs w:val="28"/>
        </w:rPr>
        <w:t>т</w:t>
      </w:r>
      <w:r w:rsidRPr="00362EF9">
        <w:rPr>
          <w:bCs/>
          <w:i/>
          <w:iCs/>
          <w:sz w:val="28"/>
          <w:szCs w:val="28"/>
          <w:vertAlign w:val="subscript"/>
        </w:rPr>
        <w:t>у</w:t>
      </w:r>
      <w:r w:rsidRPr="00362EF9">
        <w:rPr>
          <w:bCs/>
          <w:sz w:val="28"/>
          <w:szCs w:val="28"/>
        </w:rPr>
        <w:t xml:space="preserve"> = 0,9; </w:t>
      </w:r>
      <w:r w:rsidRPr="00362EF9">
        <w:rPr>
          <w:bCs/>
          <w:i/>
          <w:iCs/>
          <w:sz w:val="28"/>
          <w:szCs w:val="28"/>
        </w:rPr>
        <w:t>К</w:t>
      </w:r>
      <w:r w:rsidRPr="00362EF9">
        <w:rPr>
          <w:bCs/>
          <w:iCs/>
          <w:sz w:val="28"/>
          <w:szCs w:val="28"/>
          <w:vertAlign w:val="subscript"/>
        </w:rPr>
        <w:t>1</w:t>
      </w:r>
      <w:r w:rsidRPr="00362EF9">
        <w:rPr>
          <w:bCs/>
          <w:sz w:val="28"/>
          <w:szCs w:val="28"/>
        </w:rPr>
        <w:t xml:space="preserve"> =1.4;  </w:t>
      </w:r>
      <w:proofErr w:type="spellStart"/>
      <w:r w:rsidRPr="00362EF9">
        <w:rPr>
          <w:bCs/>
          <w:i/>
          <w:iCs/>
          <w:sz w:val="28"/>
          <w:szCs w:val="28"/>
        </w:rPr>
        <w:t>К</w:t>
      </w:r>
      <w:r w:rsidRPr="00362EF9">
        <w:rPr>
          <w:bCs/>
          <w:i/>
          <w:iCs/>
          <w:sz w:val="28"/>
          <w:szCs w:val="28"/>
          <w:vertAlign w:val="subscript"/>
        </w:rPr>
        <w:t>н</w:t>
      </w:r>
      <w:proofErr w:type="spellEnd"/>
      <w:r w:rsidRPr="00362EF9">
        <w:rPr>
          <w:bCs/>
          <w:sz w:val="28"/>
          <w:szCs w:val="28"/>
        </w:rPr>
        <w:t xml:space="preserve"> = 1,1. С учетом этого</w:t>
      </w:r>
    </w:p>
    <w:p w:rsidR="00E43804" w:rsidRPr="00362EF9" w:rsidRDefault="00E43804" w:rsidP="00362EF9">
      <w:pPr>
        <w:spacing w:line="360" w:lineRule="auto"/>
        <w:ind w:firstLine="600"/>
        <w:jc w:val="center"/>
        <w:rPr>
          <w:bCs/>
          <w:sz w:val="28"/>
          <w:szCs w:val="28"/>
        </w:rPr>
      </w:pPr>
      <w:r w:rsidRPr="00362EF9">
        <w:rPr>
          <w:bCs/>
          <w:position w:val="-30"/>
          <w:sz w:val="28"/>
          <w:szCs w:val="28"/>
        </w:rPr>
        <w:object w:dxaOrig="2540" w:dyaOrig="680">
          <v:shape id="_x0000_i1057" type="#_x0000_t75" style="width:127.25pt;height:33.5pt" o:ole="">
            <v:imagedata r:id="rId67" o:title=""/>
          </v:shape>
          <o:OLEObject Type="Embed" ProgID="Equation.3" ShapeID="_x0000_i1057" DrawAspect="Content" ObjectID="_1385327978" r:id="rId68"/>
        </w:object>
      </w:r>
    </w:p>
    <w:p w:rsidR="00E43804" w:rsidRPr="00362EF9" w:rsidRDefault="00E43804" w:rsidP="00362EF9">
      <w:pPr>
        <w:spacing w:line="360" w:lineRule="auto"/>
        <w:ind w:firstLine="600"/>
        <w:jc w:val="center"/>
        <w:rPr>
          <w:bCs/>
          <w:sz w:val="28"/>
          <w:szCs w:val="28"/>
        </w:rPr>
      </w:pPr>
      <w:r w:rsidRPr="00362EF9">
        <w:rPr>
          <w:bCs/>
          <w:position w:val="-30"/>
          <w:sz w:val="28"/>
          <w:szCs w:val="28"/>
        </w:rPr>
        <w:object w:dxaOrig="3120" w:dyaOrig="720">
          <v:shape id="_x0000_i1058" type="#_x0000_t75" style="width:156.55pt;height:36.85pt" o:ole="">
            <v:imagedata r:id="rId69" o:title=""/>
          </v:shape>
          <o:OLEObject Type="Embed" ProgID="Equation.3" ShapeID="_x0000_i1058" DrawAspect="Content" ObjectID="_1385327979" r:id="rId70"/>
        </w:object>
      </w:r>
    </w:p>
    <w:p w:rsidR="00E43804" w:rsidRPr="00362EF9" w:rsidRDefault="00E43804" w:rsidP="00362EF9">
      <w:pPr>
        <w:spacing w:line="360" w:lineRule="auto"/>
        <w:ind w:firstLine="600"/>
        <w:jc w:val="center"/>
        <w:rPr>
          <w:bCs/>
          <w:sz w:val="28"/>
          <w:szCs w:val="28"/>
        </w:rPr>
      </w:pPr>
      <w:r w:rsidRPr="00362EF9">
        <w:rPr>
          <w:bCs/>
          <w:position w:val="-34"/>
          <w:sz w:val="28"/>
          <w:szCs w:val="28"/>
        </w:rPr>
        <w:object w:dxaOrig="4160" w:dyaOrig="880">
          <v:shape id="_x0000_i1059" type="#_x0000_t75" style="width:207.65pt;height:44.35pt" o:ole="">
            <v:imagedata r:id="rId71" o:title=""/>
          </v:shape>
          <o:OLEObject Type="Embed" ProgID="Equation.3" ShapeID="_x0000_i1059" DrawAspect="Content" ObjectID="_1385327980" r:id="rId72"/>
        </w:object>
      </w:r>
    </w:p>
    <w:p w:rsidR="00E43804" w:rsidRPr="00362EF9" w:rsidRDefault="00E43804" w:rsidP="00362EF9">
      <w:pPr>
        <w:spacing w:line="360" w:lineRule="auto"/>
        <w:ind w:firstLine="600"/>
        <w:jc w:val="center"/>
        <w:rPr>
          <w:bCs/>
          <w:sz w:val="28"/>
          <w:szCs w:val="28"/>
        </w:rPr>
      </w:pPr>
      <w:r w:rsidRPr="00362EF9">
        <w:rPr>
          <w:bCs/>
          <w:position w:val="-32"/>
          <w:sz w:val="28"/>
          <w:szCs w:val="28"/>
        </w:rPr>
        <w:object w:dxaOrig="3180" w:dyaOrig="720">
          <v:shape id="_x0000_i1060" type="#_x0000_t75" style="width:159.05pt;height:36.85pt" o:ole="">
            <v:imagedata r:id="rId73" o:title=""/>
          </v:shape>
          <o:OLEObject Type="Embed" ProgID="Equation.3" ShapeID="_x0000_i1060" DrawAspect="Content" ObjectID="_1385327981" r:id="rId74"/>
        </w:object>
      </w:r>
    </w:p>
    <w:p w:rsidR="00E43804" w:rsidRPr="00362EF9" w:rsidRDefault="00E43804" w:rsidP="00362EF9">
      <w:pPr>
        <w:spacing w:line="360" w:lineRule="auto"/>
        <w:ind w:firstLine="600"/>
        <w:jc w:val="both"/>
        <w:rPr>
          <w:bCs/>
          <w:sz w:val="28"/>
          <w:szCs w:val="28"/>
        </w:rPr>
      </w:pPr>
      <w:r w:rsidRPr="00362EF9">
        <w:rPr>
          <w:bCs/>
          <w:sz w:val="28"/>
          <w:szCs w:val="28"/>
        </w:rPr>
        <w:t>Окончательно расчетный температурный перепад Δ</w:t>
      </w:r>
      <w:r w:rsidRPr="00362EF9">
        <w:rPr>
          <w:bCs/>
          <w:i/>
          <w:iCs/>
          <w:sz w:val="28"/>
          <w:szCs w:val="28"/>
          <w:lang w:val="en-US"/>
        </w:rPr>
        <w:t>t</w:t>
      </w:r>
      <w:proofErr w:type="spellStart"/>
      <w:r w:rsidRPr="00362EF9">
        <w:rPr>
          <w:bCs/>
          <w:i/>
          <w:iCs/>
          <w:sz w:val="28"/>
          <w:szCs w:val="28"/>
          <w:vertAlign w:val="subscript"/>
        </w:rPr>
        <w:t>р.т</w:t>
      </w:r>
      <w:proofErr w:type="gramStart"/>
      <w:r w:rsidRPr="00362EF9">
        <w:rPr>
          <w:bCs/>
          <w:i/>
          <w:iCs/>
          <w:sz w:val="28"/>
          <w:szCs w:val="28"/>
          <w:vertAlign w:val="subscript"/>
        </w:rPr>
        <w:t>.п</w:t>
      </w:r>
      <w:proofErr w:type="spellEnd"/>
      <w:proofErr w:type="gramEnd"/>
      <w:r w:rsidRPr="00362EF9">
        <w:rPr>
          <w:bCs/>
          <w:sz w:val="28"/>
          <w:szCs w:val="28"/>
        </w:rPr>
        <w:t xml:space="preserve"> принимается рав</w:t>
      </w:r>
      <w:r w:rsidRPr="00362EF9">
        <w:rPr>
          <w:bCs/>
          <w:sz w:val="28"/>
          <w:szCs w:val="28"/>
        </w:rPr>
        <w:softHyphen/>
        <w:t xml:space="preserve">ным 66 </w:t>
      </w:r>
      <w:r w:rsidRPr="00362EF9">
        <w:rPr>
          <w:bCs/>
          <w:i/>
          <w:iCs/>
          <w:sz w:val="28"/>
          <w:szCs w:val="28"/>
        </w:rPr>
        <w:t xml:space="preserve">К. </w:t>
      </w:r>
      <w:r w:rsidRPr="00362EF9">
        <w:rPr>
          <w:bCs/>
          <w:sz w:val="28"/>
          <w:szCs w:val="28"/>
        </w:rPr>
        <w:t xml:space="preserve">Если трубопровод укладывается в траншею при температуре воздуха </w:t>
      </w:r>
      <w:r w:rsidR="00ED7A3D">
        <w:rPr>
          <w:bCs/>
          <w:sz w:val="28"/>
          <w:szCs w:val="28"/>
        </w:rPr>
        <w:t xml:space="preserve"> минус </w:t>
      </w:r>
      <w:r w:rsidRPr="00362EF9">
        <w:rPr>
          <w:bCs/>
          <w:sz w:val="28"/>
          <w:szCs w:val="28"/>
        </w:rPr>
        <w:t xml:space="preserve">20 </w:t>
      </w:r>
      <w:r w:rsidRPr="00362EF9">
        <w:rPr>
          <w:bCs/>
          <w:i/>
          <w:iCs/>
          <w:sz w:val="28"/>
          <w:szCs w:val="28"/>
        </w:rPr>
        <w:t>°</w:t>
      </w:r>
      <w:r w:rsidRPr="00362EF9">
        <w:rPr>
          <w:bCs/>
          <w:iCs/>
          <w:sz w:val="28"/>
          <w:szCs w:val="28"/>
        </w:rPr>
        <w:t xml:space="preserve">С, </w:t>
      </w:r>
      <w:r w:rsidRPr="00362EF9">
        <w:rPr>
          <w:bCs/>
          <w:sz w:val="28"/>
          <w:szCs w:val="28"/>
        </w:rPr>
        <w:t xml:space="preserve">то максимальная расчетная температура металла труб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r w:rsidRPr="00362EF9">
        <w:rPr>
          <w:bCs/>
          <w:i/>
          <w:iCs/>
          <w:sz w:val="28"/>
          <w:szCs w:val="28"/>
          <w:vertAlign w:val="subscript"/>
        </w:rPr>
        <w:t>р</w:t>
      </w:r>
      <w:proofErr w:type="spellEnd"/>
      <w:r w:rsidR="00ED7A3D">
        <w:rPr>
          <w:bCs/>
          <w:sz w:val="28"/>
          <w:szCs w:val="28"/>
        </w:rPr>
        <w:t xml:space="preserve"> составит 46 °С. Поскольку согласно условию (20)</w:t>
      </w:r>
    </w:p>
    <w:p w:rsidR="00E43804" w:rsidRPr="00362EF9" w:rsidRDefault="00E43804" w:rsidP="00362EF9">
      <w:pPr>
        <w:spacing w:line="360" w:lineRule="auto"/>
        <w:ind w:firstLine="600"/>
        <w:jc w:val="center"/>
        <w:rPr>
          <w:bCs/>
          <w:sz w:val="28"/>
          <w:szCs w:val="28"/>
        </w:rPr>
      </w:pPr>
      <w:r w:rsidRPr="00362EF9">
        <w:rPr>
          <w:bCs/>
          <w:position w:val="-14"/>
          <w:sz w:val="28"/>
          <w:szCs w:val="28"/>
        </w:rPr>
        <w:object w:dxaOrig="3120" w:dyaOrig="380">
          <v:shape id="_x0000_i1061" type="#_x0000_t75" style="width:154.9pt;height:18.4pt" o:ole="">
            <v:imagedata r:id="rId75" o:title=""/>
          </v:shape>
          <o:OLEObject Type="Embed" ProgID="Equation.3" ShapeID="_x0000_i1061" DrawAspect="Content" ObjectID="_1385327982" r:id="rId76"/>
        </w:object>
      </w:r>
      <w:r w:rsidRPr="00362EF9">
        <w:rPr>
          <w:bCs/>
          <w:sz w:val="28"/>
          <w:szCs w:val="28"/>
        </w:rPr>
        <w:t>,</w:t>
      </w:r>
    </w:p>
    <w:p w:rsidR="00E43804" w:rsidRPr="00362EF9" w:rsidRDefault="00E43804" w:rsidP="00362EF9">
      <w:pPr>
        <w:spacing w:line="360" w:lineRule="auto"/>
        <w:jc w:val="both"/>
        <w:rPr>
          <w:bCs/>
          <w:sz w:val="28"/>
          <w:szCs w:val="28"/>
        </w:rPr>
      </w:pPr>
      <w:r w:rsidRPr="00362EF9">
        <w:rPr>
          <w:bCs/>
          <w:sz w:val="28"/>
          <w:szCs w:val="28"/>
        </w:rPr>
        <w:t xml:space="preserve">то в этом случае максимальная допустимая температура газа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i/>
          <w:iCs/>
          <w:sz w:val="28"/>
          <w:szCs w:val="28"/>
        </w:rPr>
        <w:t xml:space="preserve"> </w:t>
      </w:r>
      <w:r w:rsidRPr="00362EF9">
        <w:rPr>
          <w:bCs/>
          <w:sz w:val="28"/>
          <w:szCs w:val="28"/>
        </w:rPr>
        <w:t xml:space="preserve">принимается равной температуре металла труб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proofErr w:type="gramStart"/>
      <w:r w:rsidRPr="00362EF9">
        <w:rPr>
          <w:bCs/>
          <w:i/>
          <w:iCs/>
          <w:sz w:val="28"/>
          <w:szCs w:val="28"/>
          <w:vertAlign w:val="subscript"/>
        </w:rPr>
        <w:t>р</w:t>
      </w:r>
      <w:proofErr w:type="spellEnd"/>
      <w:proofErr w:type="gramEnd"/>
      <w:r w:rsidRPr="00362EF9">
        <w:rPr>
          <w:bCs/>
          <w:sz w:val="28"/>
          <w:szCs w:val="28"/>
        </w:rPr>
        <w:t xml:space="preserve"> т.е. 46 °С.</w:t>
      </w:r>
    </w:p>
    <w:p w:rsidR="00E43804" w:rsidRPr="00362EF9" w:rsidRDefault="00E43804" w:rsidP="00362EF9">
      <w:pPr>
        <w:spacing w:line="360" w:lineRule="auto"/>
        <w:ind w:firstLine="600"/>
        <w:jc w:val="both"/>
        <w:rPr>
          <w:bCs/>
          <w:sz w:val="28"/>
          <w:szCs w:val="28"/>
        </w:rPr>
      </w:pPr>
      <w:r w:rsidRPr="00362EF9">
        <w:rPr>
          <w:bCs/>
          <w:sz w:val="28"/>
          <w:szCs w:val="28"/>
        </w:rPr>
        <w:t>Если трубопровод укладывается в траншею при температуре воздуха 10 °С</w:t>
      </w:r>
      <w:r w:rsidRPr="00362EF9">
        <w:rPr>
          <w:bCs/>
          <w:iCs/>
          <w:sz w:val="28"/>
          <w:szCs w:val="28"/>
        </w:rPr>
        <w:t>,</w:t>
      </w:r>
      <w:r w:rsidRPr="00362EF9">
        <w:rPr>
          <w:bCs/>
          <w:i/>
          <w:iCs/>
          <w:sz w:val="28"/>
          <w:szCs w:val="28"/>
        </w:rPr>
        <w:t xml:space="preserve"> </w:t>
      </w:r>
      <w:r w:rsidRPr="00362EF9">
        <w:rPr>
          <w:bCs/>
          <w:sz w:val="28"/>
          <w:szCs w:val="28"/>
        </w:rPr>
        <w:t xml:space="preserve">то температура металла труб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proofErr w:type="gramStart"/>
      <w:r w:rsidRPr="00362EF9">
        <w:rPr>
          <w:bCs/>
          <w:i/>
          <w:iCs/>
          <w:sz w:val="28"/>
          <w:szCs w:val="28"/>
          <w:vertAlign w:val="subscript"/>
        </w:rPr>
        <w:t>р</w:t>
      </w:r>
      <w:proofErr w:type="spellEnd"/>
      <w:proofErr w:type="gramEnd"/>
      <w:r w:rsidRPr="00362EF9">
        <w:rPr>
          <w:bCs/>
          <w:sz w:val="28"/>
          <w:szCs w:val="28"/>
        </w:rPr>
        <w:t xml:space="preserve"> составит 76 °С</w:t>
      </w:r>
      <w:r w:rsidRPr="00362EF9">
        <w:rPr>
          <w:bCs/>
          <w:i/>
          <w:iCs/>
          <w:sz w:val="28"/>
          <w:szCs w:val="28"/>
        </w:rPr>
        <w:t xml:space="preserve">. </w:t>
      </w:r>
      <w:r w:rsidRPr="00362EF9">
        <w:rPr>
          <w:bCs/>
          <w:sz w:val="28"/>
          <w:szCs w:val="28"/>
        </w:rPr>
        <w:t>Поскольку согласно условию (20)</w:t>
      </w:r>
    </w:p>
    <w:p w:rsidR="00E43804" w:rsidRPr="00362EF9" w:rsidRDefault="00E43804" w:rsidP="00362EF9">
      <w:pPr>
        <w:spacing w:line="360" w:lineRule="auto"/>
        <w:ind w:firstLine="600"/>
        <w:jc w:val="center"/>
        <w:rPr>
          <w:bCs/>
          <w:sz w:val="28"/>
          <w:szCs w:val="28"/>
        </w:rPr>
      </w:pPr>
      <w:r w:rsidRPr="00362EF9">
        <w:rPr>
          <w:bCs/>
          <w:position w:val="-14"/>
          <w:sz w:val="28"/>
          <w:szCs w:val="28"/>
        </w:rPr>
        <w:object w:dxaOrig="3120" w:dyaOrig="380">
          <v:shape id="_x0000_i1062" type="#_x0000_t75" style="width:154.9pt;height:18.4pt" o:ole="">
            <v:imagedata r:id="rId77" o:title=""/>
          </v:shape>
          <o:OLEObject Type="Embed" ProgID="Equation.3" ShapeID="_x0000_i1062" DrawAspect="Content" ObjectID="_1385327983" r:id="rId78"/>
        </w:object>
      </w:r>
    </w:p>
    <w:p w:rsidR="00E43804" w:rsidRPr="00362EF9" w:rsidRDefault="00E43804" w:rsidP="00362EF9">
      <w:pPr>
        <w:spacing w:line="360" w:lineRule="auto"/>
        <w:jc w:val="both"/>
        <w:rPr>
          <w:bCs/>
          <w:sz w:val="28"/>
          <w:szCs w:val="28"/>
        </w:rPr>
      </w:pPr>
      <w:r w:rsidRPr="00362EF9">
        <w:rPr>
          <w:bCs/>
          <w:sz w:val="28"/>
          <w:szCs w:val="28"/>
        </w:rPr>
        <w:t xml:space="preserve">то максимальная допустимая температура газа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sz w:val="28"/>
          <w:szCs w:val="28"/>
        </w:rPr>
        <w:t xml:space="preserve"> принимается равной темпе</w:t>
      </w:r>
      <w:r w:rsidRPr="00362EF9">
        <w:rPr>
          <w:bCs/>
          <w:sz w:val="28"/>
          <w:szCs w:val="28"/>
        </w:rPr>
        <w:softHyphen/>
        <w:t xml:space="preserve">ратуре изоляции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,и</w:t>
      </w:r>
      <w:r w:rsidRPr="00362EF9">
        <w:rPr>
          <w:bCs/>
          <w:sz w:val="28"/>
          <w:szCs w:val="28"/>
        </w:rPr>
        <w:t>, т.е. 70 °С.</w:t>
      </w:r>
    </w:p>
    <w:p w:rsidR="00E43804" w:rsidRPr="00362EF9" w:rsidRDefault="00E43804" w:rsidP="00362EF9">
      <w:pPr>
        <w:spacing w:line="360" w:lineRule="auto"/>
        <w:ind w:firstLine="600"/>
        <w:jc w:val="both"/>
        <w:rPr>
          <w:bCs/>
          <w:sz w:val="28"/>
          <w:szCs w:val="28"/>
        </w:rPr>
      </w:pPr>
      <w:r w:rsidRPr="00362EF9">
        <w:rPr>
          <w:bCs/>
          <w:sz w:val="28"/>
          <w:szCs w:val="28"/>
        </w:rPr>
        <w:t xml:space="preserve">Следует отметить, что максимальные допустимые температуры газа на участках трубопроводов, пересекающих заболоченные районы, </w:t>
      </w:r>
      <w:r w:rsidRPr="00362EF9">
        <w:rPr>
          <w:bCs/>
          <w:iCs/>
          <w:sz w:val="28"/>
          <w:szCs w:val="28"/>
        </w:rPr>
        <w:t xml:space="preserve">меньше </w:t>
      </w:r>
      <w:r w:rsidRPr="00362EF9">
        <w:rPr>
          <w:bCs/>
          <w:sz w:val="28"/>
          <w:szCs w:val="28"/>
        </w:rPr>
        <w:t>анало</w:t>
      </w:r>
      <w:r w:rsidRPr="00362EF9">
        <w:rPr>
          <w:bCs/>
          <w:sz w:val="28"/>
          <w:szCs w:val="28"/>
        </w:rPr>
        <w:softHyphen/>
        <w:t xml:space="preserve">гичных температур газа на участках, где болот нет, т.к. в </w:t>
      </w:r>
      <w:r w:rsidRPr="00362EF9">
        <w:rPr>
          <w:bCs/>
          <w:iCs/>
          <w:sz w:val="28"/>
          <w:szCs w:val="28"/>
        </w:rPr>
        <w:t>заболоченных районах</w:t>
      </w:r>
      <w:r w:rsidRPr="00362EF9">
        <w:rPr>
          <w:bCs/>
          <w:i/>
          <w:iCs/>
          <w:sz w:val="28"/>
          <w:szCs w:val="28"/>
        </w:rPr>
        <w:t xml:space="preserve"> </w:t>
      </w:r>
      <w:r w:rsidRPr="00362EF9">
        <w:rPr>
          <w:bCs/>
          <w:sz w:val="28"/>
          <w:szCs w:val="28"/>
        </w:rPr>
        <w:t xml:space="preserve">трубопроводы прокладываются в </w:t>
      </w:r>
      <w:r w:rsidRPr="00362EF9">
        <w:rPr>
          <w:bCs/>
          <w:iCs/>
          <w:sz w:val="28"/>
          <w:szCs w:val="28"/>
        </w:rPr>
        <w:t>холодное</w:t>
      </w:r>
      <w:r w:rsidRPr="00362EF9">
        <w:rPr>
          <w:bCs/>
          <w:i/>
          <w:iCs/>
          <w:sz w:val="28"/>
          <w:szCs w:val="28"/>
        </w:rPr>
        <w:t xml:space="preserve"> </w:t>
      </w:r>
      <w:r w:rsidRPr="00362EF9">
        <w:rPr>
          <w:bCs/>
          <w:sz w:val="28"/>
          <w:szCs w:val="28"/>
        </w:rPr>
        <w:t>время года, когда болота замерзают и становятся доступными для прохождения строительной техники.</w:t>
      </w:r>
    </w:p>
    <w:p w:rsidR="00E43804" w:rsidRPr="00362EF9" w:rsidRDefault="00E43804" w:rsidP="00362EF9">
      <w:pPr>
        <w:spacing w:line="360" w:lineRule="auto"/>
        <w:ind w:firstLine="600"/>
        <w:jc w:val="both"/>
        <w:rPr>
          <w:bCs/>
          <w:sz w:val="28"/>
          <w:szCs w:val="28"/>
        </w:rPr>
      </w:pPr>
      <w:r w:rsidRPr="00362EF9">
        <w:rPr>
          <w:bCs/>
          <w:sz w:val="28"/>
          <w:szCs w:val="28"/>
        </w:rPr>
        <w:t>1.2. Самостоятельной и сложной является задача проектирования и эксплуа</w:t>
      </w:r>
      <w:r w:rsidRPr="00362EF9">
        <w:rPr>
          <w:bCs/>
          <w:sz w:val="28"/>
          <w:szCs w:val="28"/>
        </w:rPr>
        <w:softHyphen/>
        <w:t xml:space="preserve">тации МГ, пересекающих </w:t>
      </w:r>
      <w:r w:rsidRPr="00362EF9">
        <w:rPr>
          <w:bCs/>
          <w:iCs/>
          <w:sz w:val="28"/>
          <w:szCs w:val="28"/>
        </w:rPr>
        <w:t xml:space="preserve">районы распространения многолетнемерзлых </w:t>
      </w:r>
      <w:proofErr w:type="spellStart"/>
      <w:r w:rsidRPr="00362EF9">
        <w:rPr>
          <w:bCs/>
          <w:iCs/>
          <w:sz w:val="28"/>
          <w:szCs w:val="28"/>
        </w:rPr>
        <w:t>просадочных</w:t>
      </w:r>
      <w:proofErr w:type="spellEnd"/>
      <w:r w:rsidRPr="00362EF9">
        <w:rPr>
          <w:bCs/>
          <w:iCs/>
          <w:sz w:val="28"/>
          <w:szCs w:val="28"/>
        </w:rPr>
        <w:t xml:space="preserve"> грунтов </w:t>
      </w:r>
      <w:r w:rsidRPr="00362EF9">
        <w:rPr>
          <w:bCs/>
          <w:sz w:val="28"/>
          <w:szCs w:val="28"/>
        </w:rPr>
        <w:t>(ММПГ) – ЛУ трубопровода между КС-(</w:t>
      </w:r>
      <w:r w:rsidRPr="00362EF9">
        <w:rPr>
          <w:bCs/>
          <w:i/>
          <w:sz w:val="28"/>
          <w:szCs w:val="28"/>
          <w:lang w:val="en-US"/>
        </w:rPr>
        <w:t>n</w:t>
      </w:r>
      <w:r w:rsidRPr="00362EF9">
        <w:rPr>
          <w:bCs/>
          <w:sz w:val="28"/>
          <w:szCs w:val="28"/>
        </w:rPr>
        <w:t>-2) и КС-(</w:t>
      </w:r>
      <w:r w:rsidRPr="00362EF9">
        <w:rPr>
          <w:bCs/>
          <w:i/>
          <w:sz w:val="28"/>
          <w:szCs w:val="28"/>
          <w:lang w:val="en-US"/>
        </w:rPr>
        <w:t>n</w:t>
      </w:r>
      <w:r w:rsidRPr="00362EF9">
        <w:rPr>
          <w:bCs/>
          <w:sz w:val="28"/>
          <w:szCs w:val="28"/>
        </w:rPr>
        <w:t>-1) на рис</w:t>
      </w:r>
      <w:r w:rsidR="003B194D">
        <w:rPr>
          <w:bCs/>
          <w:sz w:val="28"/>
          <w:szCs w:val="28"/>
        </w:rPr>
        <w:t xml:space="preserve">унке </w:t>
      </w:r>
      <w:r w:rsidRPr="00362EF9">
        <w:rPr>
          <w:bCs/>
          <w:sz w:val="28"/>
          <w:szCs w:val="28"/>
        </w:rPr>
        <w:t>2.</w:t>
      </w:r>
    </w:p>
    <w:p w:rsidR="00E43804" w:rsidRPr="00362EF9" w:rsidRDefault="00E43804" w:rsidP="00362EF9">
      <w:pPr>
        <w:spacing w:line="360" w:lineRule="auto"/>
        <w:ind w:firstLine="600"/>
        <w:jc w:val="both"/>
        <w:rPr>
          <w:bCs/>
          <w:sz w:val="28"/>
          <w:szCs w:val="28"/>
        </w:rPr>
      </w:pPr>
      <w:r w:rsidRPr="00362EF9">
        <w:rPr>
          <w:bCs/>
          <w:sz w:val="28"/>
          <w:szCs w:val="28"/>
        </w:rPr>
        <w:t xml:space="preserve">В этом случае температура газа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i/>
          <w:iCs/>
          <w:sz w:val="28"/>
          <w:szCs w:val="28"/>
        </w:rPr>
        <w:t xml:space="preserve"> </w:t>
      </w:r>
      <w:r w:rsidRPr="00362EF9">
        <w:rPr>
          <w:bCs/>
          <w:sz w:val="28"/>
          <w:szCs w:val="28"/>
        </w:rPr>
        <w:t>должна быть меньше температу</w:t>
      </w:r>
      <w:r w:rsidRPr="00362EF9">
        <w:rPr>
          <w:bCs/>
          <w:sz w:val="28"/>
          <w:szCs w:val="28"/>
        </w:rPr>
        <w:softHyphen/>
        <w:t xml:space="preserve">ры ММПГ в их естественном состоянии </w:t>
      </w:r>
      <w:proofErr w:type="gramStart"/>
      <w:r w:rsidRPr="00362EF9">
        <w:rPr>
          <w:bCs/>
          <w:i/>
          <w:iCs/>
          <w:sz w:val="28"/>
          <w:szCs w:val="28"/>
          <w:lang w:val="en-US"/>
        </w:rPr>
        <w:t>t</w:t>
      </w:r>
      <w:proofErr w:type="gramEnd"/>
      <w:r w:rsidRPr="00362EF9">
        <w:rPr>
          <w:bCs/>
          <w:i/>
          <w:iCs/>
          <w:sz w:val="28"/>
          <w:szCs w:val="28"/>
          <w:vertAlign w:val="subscript"/>
        </w:rPr>
        <w:t>ММПГ</w:t>
      </w:r>
      <w:r w:rsidRPr="00362EF9">
        <w:rPr>
          <w:bCs/>
          <w:sz w:val="28"/>
          <w:szCs w:val="28"/>
        </w:rPr>
        <w:t xml:space="preserve"> </w:t>
      </w:r>
      <w:r w:rsidRPr="00362EF9">
        <w:rPr>
          <w:bCs/>
          <w:iCs/>
          <w:sz w:val="28"/>
          <w:szCs w:val="28"/>
        </w:rPr>
        <w:t>(</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i/>
          <w:iCs/>
          <w:sz w:val="28"/>
          <w:szCs w:val="28"/>
        </w:rPr>
        <w:t xml:space="preserve"> &lt; </w:t>
      </w:r>
      <w:r w:rsidRPr="00362EF9">
        <w:rPr>
          <w:bCs/>
          <w:i/>
          <w:iCs/>
          <w:sz w:val="28"/>
          <w:szCs w:val="28"/>
          <w:lang w:val="en-US"/>
        </w:rPr>
        <w:t>t</w:t>
      </w:r>
      <w:r w:rsidRPr="00362EF9">
        <w:rPr>
          <w:bCs/>
          <w:i/>
          <w:iCs/>
          <w:sz w:val="28"/>
          <w:szCs w:val="28"/>
          <w:vertAlign w:val="subscript"/>
        </w:rPr>
        <w:t>ММПГ</w:t>
      </w:r>
      <w:r w:rsidRPr="00362EF9">
        <w:rPr>
          <w:bCs/>
          <w:sz w:val="28"/>
          <w:szCs w:val="28"/>
        </w:rPr>
        <w:t>), составляющей примерно -5</w:t>
      </w:r>
      <w:r w:rsidR="00ED7A3D">
        <w:rPr>
          <w:bCs/>
          <w:sz w:val="28"/>
          <w:szCs w:val="28"/>
        </w:rPr>
        <w:t>…</w:t>
      </w:r>
      <w:r w:rsidRPr="00362EF9">
        <w:rPr>
          <w:bCs/>
          <w:sz w:val="28"/>
          <w:szCs w:val="28"/>
        </w:rPr>
        <w:t>0 °С</w:t>
      </w:r>
      <w:r w:rsidRPr="00362EF9">
        <w:rPr>
          <w:bCs/>
          <w:iCs/>
          <w:sz w:val="28"/>
          <w:szCs w:val="28"/>
        </w:rPr>
        <w:t>.</w:t>
      </w:r>
      <w:r w:rsidRPr="00362EF9">
        <w:rPr>
          <w:bCs/>
          <w:i/>
          <w:iCs/>
          <w:sz w:val="28"/>
          <w:szCs w:val="28"/>
        </w:rPr>
        <w:t xml:space="preserve"> </w:t>
      </w:r>
      <w:r w:rsidRPr="00362EF9">
        <w:rPr>
          <w:bCs/>
          <w:sz w:val="28"/>
          <w:szCs w:val="28"/>
        </w:rPr>
        <w:t>В противном случае возможно появление необратимых изме</w:t>
      </w:r>
      <w:r w:rsidRPr="00362EF9">
        <w:rPr>
          <w:bCs/>
          <w:sz w:val="28"/>
          <w:szCs w:val="28"/>
        </w:rPr>
        <w:softHyphen/>
        <w:t>нений территории, приводящих к возникновению в металле труб недопустимых напряжений из-за нарушения расчетного положения трубопровода со всеми вы</w:t>
      </w:r>
      <w:r w:rsidRPr="00362EF9">
        <w:rPr>
          <w:bCs/>
          <w:sz w:val="28"/>
          <w:szCs w:val="28"/>
        </w:rPr>
        <w:softHyphen/>
        <w:t>текающими отсюда последствиями.</w:t>
      </w:r>
    </w:p>
    <w:p w:rsidR="00E43804" w:rsidRPr="00362EF9" w:rsidRDefault="00E43804" w:rsidP="00362EF9">
      <w:pPr>
        <w:spacing w:line="360" w:lineRule="auto"/>
        <w:ind w:firstLine="600"/>
        <w:jc w:val="both"/>
        <w:rPr>
          <w:color w:val="000000"/>
          <w:sz w:val="28"/>
          <w:szCs w:val="28"/>
        </w:rPr>
      </w:pPr>
      <w:r w:rsidRPr="00362EF9">
        <w:rPr>
          <w:bCs/>
          <w:sz w:val="28"/>
          <w:szCs w:val="28"/>
        </w:rPr>
        <w:t xml:space="preserve">2. В качестве </w:t>
      </w:r>
      <w:r w:rsidRPr="00362EF9">
        <w:rPr>
          <w:bCs/>
          <w:iCs/>
          <w:sz w:val="28"/>
          <w:szCs w:val="28"/>
        </w:rPr>
        <w:t xml:space="preserve">минимальной допустимой </w:t>
      </w:r>
      <w:proofErr w:type="spellStart"/>
      <w:r w:rsidRPr="00362EF9">
        <w:rPr>
          <w:bCs/>
          <w:i/>
          <w:iCs/>
          <w:sz w:val="28"/>
          <w:szCs w:val="28"/>
          <w:lang w:val="en-US"/>
        </w:rPr>
        <w:t>t</w:t>
      </w:r>
      <w:r w:rsidRPr="00362EF9">
        <w:rPr>
          <w:bCs/>
          <w:i/>
          <w:iCs/>
          <w:sz w:val="28"/>
          <w:szCs w:val="28"/>
          <w:vertAlign w:val="subscript"/>
          <w:lang w:val="en-US"/>
        </w:rPr>
        <w:t>min</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i/>
          <w:iCs/>
          <w:sz w:val="28"/>
          <w:szCs w:val="28"/>
        </w:rPr>
        <w:t xml:space="preserve"> </w:t>
      </w:r>
      <w:r w:rsidRPr="00362EF9">
        <w:rPr>
          <w:bCs/>
          <w:sz w:val="28"/>
          <w:szCs w:val="28"/>
        </w:rPr>
        <w:t xml:space="preserve">принимается температура газа, определяемая </w:t>
      </w:r>
      <w:proofErr w:type="spellStart"/>
      <w:r w:rsidRPr="00362EF9">
        <w:rPr>
          <w:bCs/>
          <w:sz w:val="28"/>
          <w:szCs w:val="28"/>
        </w:rPr>
        <w:t>хладостойкостью</w:t>
      </w:r>
      <w:proofErr w:type="spellEnd"/>
      <w:r w:rsidRPr="00362EF9">
        <w:rPr>
          <w:bCs/>
          <w:sz w:val="28"/>
          <w:szCs w:val="28"/>
        </w:rPr>
        <w:t xml:space="preserve"> металла труб. </w:t>
      </w:r>
      <w:proofErr w:type="gramStart"/>
      <w:r w:rsidRPr="00362EF9">
        <w:rPr>
          <w:bCs/>
          <w:sz w:val="28"/>
          <w:szCs w:val="28"/>
        </w:rPr>
        <w:t>Кроме того, температура (</w:t>
      </w:r>
      <w:proofErr w:type="spellStart"/>
      <w:r w:rsidRPr="00362EF9">
        <w:rPr>
          <w:bCs/>
          <w:i/>
          <w:iCs/>
          <w:sz w:val="28"/>
          <w:szCs w:val="28"/>
          <w:lang w:val="en-US"/>
        </w:rPr>
        <w:t>t</w:t>
      </w:r>
      <w:r w:rsidRPr="00362EF9">
        <w:rPr>
          <w:bCs/>
          <w:i/>
          <w:iCs/>
          <w:sz w:val="28"/>
          <w:szCs w:val="28"/>
          <w:vertAlign w:val="subscript"/>
          <w:lang w:val="en-US"/>
        </w:rPr>
        <w:t>min</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sz w:val="28"/>
          <w:szCs w:val="28"/>
        </w:rPr>
        <w:t xml:space="preserve"> не должна приводить к образованию вокруг трубопровода ореола промерзания во избежание нарушения естественного температурно-влажностного режима грунтов со всеми вытекающими отсюда последствиями.</w:t>
      </w:r>
      <w:proofErr w:type="gramEnd"/>
    </w:p>
    <w:p w:rsidR="00E43804" w:rsidRPr="00362EF9" w:rsidRDefault="00E43804" w:rsidP="00362EF9">
      <w:pPr>
        <w:spacing w:line="360" w:lineRule="auto"/>
        <w:ind w:firstLine="600"/>
        <w:jc w:val="both"/>
        <w:rPr>
          <w:bCs/>
          <w:sz w:val="28"/>
          <w:szCs w:val="28"/>
        </w:rPr>
      </w:pPr>
      <w:r w:rsidRPr="00362EF9">
        <w:rPr>
          <w:color w:val="000000"/>
          <w:sz w:val="28"/>
          <w:szCs w:val="28"/>
        </w:rPr>
        <w:t xml:space="preserve">3. Нарушение условия </w:t>
      </w:r>
      <w:r w:rsidRPr="00362EF9">
        <w:rPr>
          <w:bCs/>
          <w:color w:val="000000"/>
          <w:sz w:val="28"/>
          <w:szCs w:val="28"/>
        </w:rPr>
        <w:t xml:space="preserve">(19) при </w:t>
      </w:r>
      <w:r w:rsidRPr="00362EF9">
        <w:rPr>
          <w:color w:val="000000"/>
          <w:sz w:val="28"/>
          <w:szCs w:val="28"/>
        </w:rPr>
        <w:t xml:space="preserve">эксплуатации </w:t>
      </w:r>
      <w:r w:rsidRPr="00362EF9">
        <w:rPr>
          <w:bCs/>
          <w:color w:val="000000"/>
          <w:sz w:val="28"/>
          <w:szCs w:val="28"/>
        </w:rPr>
        <w:t xml:space="preserve">трубопровода приводит к </w:t>
      </w:r>
      <w:r w:rsidRPr="00362EF9">
        <w:rPr>
          <w:bCs/>
          <w:color w:val="000000"/>
          <w:spacing w:val="-1"/>
          <w:sz w:val="28"/>
          <w:szCs w:val="28"/>
        </w:rPr>
        <w:t>частичной или полной закупорк</w:t>
      </w:r>
      <w:r w:rsidR="00ED7A3D">
        <w:rPr>
          <w:bCs/>
          <w:color w:val="000000"/>
          <w:spacing w:val="-1"/>
          <w:sz w:val="28"/>
          <w:szCs w:val="28"/>
        </w:rPr>
        <w:t>е</w:t>
      </w:r>
      <w:r w:rsidRPr="00362EF9">
        <w:rPr>
          <w:bCs/>
          <w:color w:val="000000"/>
          <w:spacing w:val="-1"/>
          <w:sz w:val="28"/>
          <w:szCs w:val="28"/>
        </w:rPr>
        <w:t xml:space="preserve"> </w:t>
      </w:r>
      <w:r w:rsidRPr="00362EF9">
        <w:rPr>
          <w:color w:val="000000"/>
          <w:spacing w:val="-1"/>
          <w:sz w:val="28"/>
          <w:szCs w:val="28"/>
        </w:rPr>
        <w:t xml:space="preserve">трубопровода </w:t>
      </w:r>
      <w:proofErr w:type="spellStart"/>
      <w:r w:rsidRPr="00362EF9">
        <w:rPr>
          <w:color w:val="000000"/>
          <w:spacing w:val="-1"/>
          <w:sz w:val="28"/>
          <w:szCs w:val="28"/>
        </w:rPr>
        <w:t>гидратными</w:t>
      </w:r>
      <w:proofErr w:type="spellEnd"/>
      <w:r w:rsidRPr="00362EF9">
        <w:rPr>
          <w:color w:val="000000"/>
          <w:spacing w:val="-1"/>
          <w:sz w:val="28"/>
          <w:szCs w:val="28"/>
        </w:rPr>
        <w:t xml:space="preserve"> пробками, </w:t>
      </w:r>
      <w:r w:rsidRPr="00362EF9">
        <w:rPr>
          <w:bCs/>
          <w:color w:val="000000"/>
          <w:spacing w:val="-1"/>
          <w:sz w:val="28"/>
          <w:szCs w:val="28"/>
        </w:rPr>
        <w:t xml:space="preserve">что </w:t>
      </w:r>
      <w:r w:rsidRPr="00362EF9">
        <w:rPr>
          <w:color w:val="000000"/>
          <w:spacing w:val="-1"/>
          <w:sz w:val="28"/>
          <w:szCs w:val="28"/>
        </w:rPr>
        <w:t>мо</w:t>
      </w:r>
      <w:r w:rsidRPr="00362EF9">
        <w:rPr>
          <w:color w:val="000000"/>
          <w:spacing w:val="-1"/>
          <w:sz w:val="28"/>
          <w:szCs w:val="28"/>
        </w:rPr>
        <w:softHyphen/>
      </w:r>
      <w:r w:rsidRPr="00362EF9">
        <w:rPr>
          <w:color w:val="000000"/>
          <w:sz w:val="28"/>
          <w:szCs w:val="28"/>
        </w:rPr>
        <w:t xml:space="preserve">жет стать причиной нарушения режима работы МГ или его аварии. </w:t>
      </w:r>
      <w:r w:rsidRPr="00362EF9">
        <w:rPr>
          <w:bCs/>
          <w:color w:val="000000"/>
          <w:sz w:val="28"/>
          <w:szCs w:val="28"/>
        </w:rPr>
        <w:t xml:space="preserve">Поэтому </w:t>
      </w:r>
      <w:r w:rsidRPr="00362EF9">
        <w:rPr>
          <w:color w:val="000000"/>
          <w:sz w:val="28"/>
          <w:szCs w:val="28"/>
        </w:rPr>
        <w:t xml:space="preserve">температуру точки </w:t>
      </w:r>
      <w:r w:rsidRPr="00362EF9">
        <w:rPr>
          <w:bCs/>
          <w:color w:val="000000"/>
          <w:sz w:val="28"/>
          <w:szCs w:val="28"/>
        </w:rPr>
        <w:t xml:space="preserve">росы </w:t>
      </w:r>
      <w:r w:rsidRPr="00362EF9">
        <w:rPr>
          <w:color w:val="000000"/>
          <w:sz w:val="28"/>
          <w:szCs w:val="28"/>
        </w:rPr>
        <w:t xml:space="preserve">для газа </w:t>
      </w:r>
      <w:r w:rsidRPr="00362EF9">
        <w:rPr>
          <w:bCs/>
          <w:i/>
          <w:iCs/>
          <w:sz w:val="28"/>
          <w:szCs w:val="28"/>
          <w:lang w:val="en-US"/>
        </w:rPr>
        <w:t>t</w:t>
      </w:r>
      <w:r w:rsidRPr="00362EF9">
        <w:rPr>
          <w:bCs/>
          <w:i/>
          <w:iCs/>
          <w:sz w:val="28"/>
          <w:szCs w:val="28"/>
          <w:vertAlign w:val="subscript"/>
          <w:lang w:val="en-US"/>
        </w:rPr>
        <w:t>m</w:t>
      </w:r>
      <w:r w:rsidRPr="00362EF9">
        <w:rPr>
          <w:bCs/>
          <w:i/>
          <w:iCs/>
          <w:sz w:val="28"/>
          <w:szCs w:val="28"/>
          <w:vertAlign w:val="subscript"/>
        </w:rPr>
        <w:t>.</w:t>
      </w:r>
      <w:proofErr w:type="spellStart"/>
      <w:proofErr w:type="gramStart"/>
      <w:r w:rsidRPr="00362EF9">
        <w:rPr>
          <w:bCs/>
          <w:i/>
          <w:iCs/>
          <w:sz w:val="28"/>
          <w:szCs w:val="28"/>
          <w:vertAlign w:val="subscript"/>
        </w:rPr>
        <w:t>р</w:t>
      </w:r>
      <w:proofErr w:type="spellEnd"/>
      <w:proofErr w:type="gramEnd"/>
      <w:r w:rsidRPr="00362EF9">
        <w:rPr>
          <w:bCs/>
          <w:i/>
          <w:iCs/>
          <w:sz w:val="28"/>
          <w:szCs w:val="28"/>
          <w:vertAlign w:val="subscript"/>
        </w:rPr>
        <w:t xml:space="preserve"> </w:t>
      </w:r>
      <w:r w:rsidRPr="00362EF9">
        <w:rPr>
          <w:bCs/>
          <w:color w:val="000000"/>
          <w:spacing w:val="2"/>
          <w:sz w:val="28"/>
          <w:szCs w:val="28"/>
        </w:rPr>
        <w:t xml:space="preserve">на различных участках </w:t>
      </w:r>
      <w:r w:rsidRPr="00362EF9">
        <w:rPr>
          <w:color w:val="000000"/>
          <w:spacing w:val="2"/>
          <w:sz w:val="28"/>
          <w:szCs w:val="28"/>
        </w:rPr>
        <w:t>трубопровода следует периодически уточнять, про</w:t>
      </w:r>
      <w:r w:rsidRPr="00362EF9">
        <w:rPr>
          <w:color w:val="000000"/>
          <w:spacing w:val="2"/>
          <w:sz w:val="28"/>
          <w:szCs w:val="28"/>
        </w:rPr>
        <w:softHyphen/>
      </w:r>
      <w:r w:rsidRPr="00362EF9">
        <w:rPr>
          <w:color w:val="000000"/>
          <w:spacing w:val="-1"/>
          <w:sz w:val="28"/>
          <w:szCs w:val="28"/>
        </w:rPr>
        <w:t xml:space="preserve">водя анализ </w:t>
      </w:r>
      <w:r w:rsidRPr="00362EF9">
        <w:rPr>
          <w:bCs/>
          <w:color w:val="000000"/>
          <w:spacing w:val="-1"/>
          <w:sz w:val="28"/>
          <w:szCs w:val="28"/>
        </w:rPr>
        <w:t xml:space="preserve">проб газа в химических </w:t>
      </w:r>
      <w:r w:rsidRPr="00362EF9">
        <w:rPr>
          <w:color w:val="000000"/>
          <w:spacing w:val="-1"/>
          <w:sz w:val="28"/>
          <w:szCs w:val="28"/>
        </w:rPr>
        <w:t xml:space="preserve">лабораториях </w:t>
      </w:r>
      <w:r w:rsidRPr="00362EF9">
        <w:rPr>
          <w:bCs/>
          <w:color w:val="000000"/>
          <w:spacing w:val="-1"/>
          <w:sz w:val="28"/>
          <w:szCs w:val="28"/>
        </w:rPr>
        <w:t>КС.</w:t>
      </w:r>
    </w:p>
    <w:p w:rsidR="00ED7A3D" w:rsidRDefault="00ED7A3D" w:rsidP="00ED7A3D">
      <w:pPr>
        <w:spacing w:line="360" w:lineRule="auto"/>
        <w:jc w:val="both"/>
        <w:rPr>
          <w:bCs/>
          <w:sz w:val="28"/>
          <w:szCs w:val="28"/>
        </w:rPr>
        <w:sectPr w:rsidR="00ED7A3D" w:rsidSect="0071653D">
          <w:pgSz w:w="11906" w:h="16838"/>
          <w:pgMar w:top="1134" w:right="567" w:bottom="1134" w:left="1134" w:header="709" w:footer="709" w:gutter="0"/>
          <w:cols w:space="708"/>
          <w:docGrid w:linePitch="360"/>
        </w:sectPr>
      </w:pPr>
    </w:p>
    <w:p w:rsidR="00ED7A3D" w:rsidRDefault="00ED7A3D" w:rsidP="00ED7A3D">
      <w:pPr>
        <w:spacing w:line="360" w:lineRule="auto"/>
        <w:jc w:val="both"/>
        <w:rPr>
          <w:bCs/>
          <w:sz w:val="28"/>
          <w:szCs w:val="28"/>
        </w:rPr>
      </w:pPr>
    </w:p>
    <w:p w:rsidR="00ED7A3D" w:rsidRDefault="00ED7A3D" w:rsidP="00ED7A3D">
      <w:pPr>
        <w:spacing w:line="360" w:lineRule="auto"/>
        <w:jc w:val="both"/>
        <w:rPr>
          <w:bCs/>
          <w:sz w:val="28"/>
          <w:szCs w:val="28"/>
        </w:rPr>
      </w:pPr>
      <w:r>
        <w:rPr>
          <w:bCs/>
          <w:noProof/>
          <w:sz w:val="28"/>
          <w:szCs w:val="28"/>
        </w:rPr>
        <w:drawing>
          <wp:inline distT="0" distB="0" distL="0" distR="0">
            <wp:extent cx="9029700" cy="4781637"/>
            <wp:effectExtent l="19050" t="0" r="0" b="0"/>
            <wp:docPr id="5"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79"/>
                    <a:srcRect l="4427" t="21948" r="4976" b="14129"/>
                    <a:stretch>
                      <a:fillRect/>
                    </a:stretch>
                  </pic:blipFill>
                  <pic:spPr bwMode="auto">
                    <a:xfrm>
                      <a:off x="0" y="0"/>
                      <a:ext cx="9029700" cy="4781637"/>
                    </a:xfrm>
                    <a:prstGeom prst="rect">
                      <a:avLst/>
                    </a:prstGeom>
                    <a:noFill/>
                    <a:ln w="9525">
                      <a:noFill/>
                      <a:miter lim="800000"/>
                      <a:headEnd/>
                      <a:tailEnd/>
                    </a:ln>
                  </pic:spPr>
                </pic:pic>
              </a:graphicData>
            </a:graphic>
          </wp:inline>
        </w:drawing>
      </w:r>
    </w:p>
    <w:p w:rsidR="00CD3B38" w:rsidRDefault="00ED7A3D" w:rsidP="00ED7A3D">
      <w:pPr>
        <w:jc w:val="center"/>
        <w:rPr>
          <w:color w:val="000000"/>
          <w:sz w:val="20"/>
          <w:szCs w:val="20"/>
        </w:rPr>
      </w:pPr>
      <w:r w:rsidRPr="00662534">
        <w:rPr>
          <w:color w:val="000000"/>
          <w:sz w:val="20"/>
          <w:szCs w:val="20"/>
        </w:rPr>
        <w:t>Рис</w:t>
      </w:r>
      <w:r w:rsidR="00CD3B38">
        <w:rPr>
          <w:color w:val="000000"/>
          <w:sz w:val="20"/>
          <w:szCs w:val="20"/>
        </w:rPr>
        <w:t xml:space="preserve">унок </w:t>
      </w:r>
      <w:r w:rsidRPr="00662534">
        <w:rPr>
          <w:color w:val="000000"/>
          <w:sz w:val="20"/>
          <w:szCs w:val="20"/>
        </w:rPr>
        <w:t>2</w:t>
      </w:r>
      <w:r w:rsidR="00CD3B38">
        <w:rPr>
          <w:color w:val="000000"/>
          <w:sz w:val="20"/>
          <w:szCs w:val="20"/>
        </w:rPr>
        <w:t xml:space="preserve"> – </w:t>
      </w:r>
      <w:r w:rsidRPr="00662534">
        <w:rPr>
          <w:color w:val="000000"/>
          <w:sz w:val="20"/>
          <w:szCs w:val="20"/>
        </w:rPr>
        <w:t>Температурный режим подземного участка магистрального газопровода.</w:t>
      </w:r>
    </w:p>
    <w:p w:rsidR="00ED7A3D" w:rsidRDefault="00ED7A3D" w:rsidP="00ED7A3D">
      <w:pPr>
        <w:jc w:val="center"/>
      </w:pPr>
      <w:r w:rsidRPr="00662534">
        <w:rPr>
          <w:color w:val="000000"/>
          <w:sz w:val="20"/>
          <w:szCs w:val="20"/>
        </w:rPr>
        <w:t xml:space="preserve"> </w:t>
      </w:r>
      <w:r w:rsidRPr="00662534">
        <w:rPr>
          <w:i/>
          <w:color w:val="000000"/>
          <w:sz w:val="20"/>
          <w:szCs w:val="20"/>
          <w:lang w:val="en-US"/>
        </w:rPr>
        <w:t>t</w:t>
      </w:r>
      <w:r w:rsidRPr="00662534">
        <w:rPr>
          <w:color w:val="000000"/>
          <w:sz w:val="20"/>
          <w:szCs w:val="20"/>
        </w:rPr>
        <w:t xml:space="preserve"> – температура газа; </w:t>
      </w:r>
      <w:r w:rsidR="00CD3B38">
        <w:rPr>
          <w:color w:val="000000"/>
          <w:sz w:val="20"/>
          <w:szCs w:val="20"/>
        </w:rPr>
        <w:t xml:space="preserve"> </w:t>
      </w:r>
      <w:r w:rsidRPr="00662534">
        <w:rPr>
          <w:i/>
          <w:color w:val="000000"/>
          <w:sz w:val="20"/>
          <w:szCs w:val="20"/>
        </w:rPr>
        <w:t>х</w:t>
      </w:r>
      <w:r w:rsidRPr="00662534">
        <w:rPr>
          <w:color w:val="000000"/>
          <w:sz w:val="20"/>
          <w:szCs w:val="20"/>
        </w:rPr>
        <w:t xml:space="preserve"> – длина; </w:t>
      </w:r>
      <w:r w:rsidRPr="00662534">
        <w:rPr>
          <w:i/>
          <w:color w:val="000000"/>
          <w:sz w:val="20"/>
          <w:szCs w:val="20"/>
        </w:rPr>
        <w:t>КС</w:t>
      </w:r>
      <w:r w:rsidRPr="00662534">
        <w:rPr>
          <w:color w:val="000000"/>
          <w:sz w:val="20"/>
          <w:szCs w:val="20"/>
        </w:rPr>
        <w:t xml:space="preserve"> – компрессорная станция; (</w:t>
      </w:r>
      <w:r w:rsidRPr="00662534">
        <w:rPr>
          <w:i/>
          <w:color w:val="000000"/>
          <w:sz w:val="20"/>
          <w:szCs w:val="20"/>
          <w:lang w:val="en-US"/>
        </w:rPr>
        <w:t>n</w:t>
      </w:r>
      <w:r w:rsidRPr="00662534">
        <w:rPr>
          <w:color w:val="000000"/>
          <w:sz w:val="20"/>
          <w:szCs w:val="20"/>
        </w:rPr>
        <w:t>-2),…,(</w:t>
      </w:r>
      <w:r w:rsidRPr="00662534">
        <w:rPr>
          <w:i/>
          <w:color w:val="000000"/>
          <w:sz w:val="20"/>
          <w:szCs w:val="20"/>
          <w:lang w:val="en-US"/>
        </w:rPr>
        <w:t>n</w:t>
      </w:r>
      <w:r w:rsidRPr="00662534">
        <w:rPr>
          <w:color w:val="000000"/>
          <w:sz w:val="20"/>
          <w:szCs w:val="20"/>
        </w:rPr>
        <w:t xml:space="preserve">+1) – номер КС; </w:t>
      </w:r>
      <w:r w:rsidRPr="00662534">
        <w:rPr>
          <w:i/>
          <w:color w:val="000000"/>
          <w:sz w:val="20"/>
          <w:szCs w:val="20"/>
        </w:rPr>
        <w:t>ММПГ</w:t>
      </w:r>
      <w:r w:rsidRPr="00662534">
        <w:rPr>
          <w:color w:val="000000"/>
          <w:sz w:val="20"/>
          <w:szCs w:val="20"/>
        </w:rPr>
        <w:t xml:space="preserve"> – многолетнемерзлый </w:t>
      </w:r>
      <w:proofErr w:type="spellStart"/>
      <w:r w:rsidRPr="00662534">
        <w:rPr>
          <w:color w:val="000000"/>
          <w:sz w:val="20"/>
          <w:szCs w:val="20"/>
        </w:rPr>
        <w:t>просадочный</w:t>
      </w:r>
      <w:proofErr w:type="spellEnd"/>
      <w:r w:rsidRPr="00662534">
        <w:rPr>
          <w:color w:val="000000"/>
          <w:sz w:val="20"/>
          <w:szCs w:val="20"/>
        </w:rPr>
        <w:t xml:space="preserve"> грунт; </w:t>
      </w:r>
      <w:r w:rsidRPr="00662534">
        <w:rPr>
          <w:i/>
          <w:color w:val="000000"/>
          <w:sz w:val="20"/>
          <w:szCs w:val="20"/>
          <w:lang w:val="en-US"/>
        </w:rPr>
        <w:t>L</w:t>
      </w:r>
      <w:r w:rsidRPr="00662534">
        <w:rPr>
          <w:color w:val="000000"/>
          <w:sz w:val="20"/>
          <w:szCs w:val="20"/>
        </w:rPr>
        <w:t xml:space="preserve"> – длина линейного участка трубопровода между соседними КС; индексы: </w:t>
      </w:r>
      <w:proofErr w:type="spellStart"/>
      <w:r w:rsidRPr="00662534">
        <w:rPr>
          <w:color w:val="000000"/>
          <w:sz w:val="20"/>
          <w:szCs w:val="20"/>
        </w:rPr>
        <w:t>вх</w:t>
      </w:r>
      <w:proofErr w:type="spellEnd"/>
      <w:r w:rsidRPr="00662534">
        <w:rPr>
          <w:color w:val="000000"/>
          <w:sz w:val="20"/>
          <w:szCs w:val="20"/>
        </w:rPr>
        <w:t xml:space="preserve"> – вход, </w:t>
      </w:r>
      <w:proofErr w:type="spellStart"/>
      <w:r w:rsidRPr="00662534">
        <w:rPr>
          <w:color w:val="000000"/>
          <w:sz w:val="20"/>
          <w:szCs w:val="20"/>
        </w:rPr>
        <w:t>вс</w:t>
      </w:r>
      <w:proofErr w:type="spellEnd"/>
      <w:r w:rsidRPr="00662534">
        <w:rPr>
          <w:color w:val="000000"/>
          <w:sz w:val="20"/>
          <w:szCs w:val="20"/>
        </w:rPr>
        <w:t xml:space="preserve"> – всасывание, макс – максимальный, </w:t>
      </w:r>
      <w:proofErr w:type="spellStart"/>
      <w:r w:rsidRPr="00662534">
        <w:rPr>
          <w:color w:val="000000"/>
          <w:sz w:val="20"/>
          <w:szCs w:val="20"/>
        </w:rPr>
        <w:t>д</w:t>
      </w:r>
      <w:proofErr w:type="spellEnd"/>
      <w:r w:rsidRPr="00662534">
        <w:rPr>
          <w:color w:val="000000"/>
          <w:sz w:val="20"/>
          <w:szCs w:val="20"/>
        </w:rPr>
        <w:t xml:space="preserve"> – допустимый, </w:t>
      </w:r>
      <w:proofErr w:type="spellStart"/>
      <w:r w:rsidRPr="00662534">
        <w:rPr>
          <w:color w:val="000000"/>
          <w:sz w:val="20"/>
          <w:szCs w:val="20"/>
        </w:rPr>
        <w:t>гр</w:t>
      </w:r>
      <w:proofErr w:type="spellEnd"/>
      <w:r w:rsidRPr="00662534">
        <w:rPr>
          <w:color w:val="000000"/>
          <w:sz w:val="20"/>
          <w:szCs w:val="20"/>
        </w:rPr>
        <w:t xml:space="preserve"> – грунт, </w:t>
      </w:r>
      <w:proofErr w:type="spellStart"/>
      <w:r w:rsidRPr="00662534">
        <w:rPr>
          <w:color w:val="000000"/>
          <w:sz w:val="20"/>
          <w:szCs w:val="20"/>
        </w:rPr>
        <w:t>н</w:t>
      </w:r>
      <w:proofErr w:type="spellEnd"/>
      <w:r w:rsidRPr="00662534">
        <w:rPr>
          <w:color w:val="000000"/>
          <w:sz w:val="20"/>
          <w:szCs w:val="20"/>
        </w:rPr>
        <w:t xml:space="preserve"> – начало, к – конец, км – </w:t>
      </w:r>
      <w:proofErr w:type="spellStart"/>
      <w:r w:rsidRPr="00662534">
        <w:rPr>
          <w:color w:val="000000"/>
          <w:sz w:val="20"/>
          <w:szCs w:val="20"/>
        </w:rPr>
        <w:t>компримирование</w:t>
      </w:r>
      <w:proofErr w:type="spellEnd"/>
      <w:r w:rsidRPr="00662534">
        <w:rPr>
          <w:color w:val="000000"/>
          <w:sz w:val="20"/>
          <w:szCs w:val="20"/>
        </w:rPr>
        <w:t>, ох – охлаждение.</w:t>
      </w:r>
    </w:p>
    <w:p w:rsidR="00ED7A3D" w:rsidRDefault="00ED7A3D" w:rsidP="00362EF9">
      <w:pPr>
        <w:spacing w:line="360" w:lineRule="auto"/>
        <w:jc w:val="both"/>
        <w:rPr>
          <w:bCs/>
          <w:sz w:val="28"/>
          <w:szCs w:val="28"/>
        </w:rPr>
        <w:sectPr w:rsidR="00ED7A3D" w:rsidSect="00ED7A3D">
          <w:pgSz w:w="16838" w:h="11906" w:orient="landscape"/>
          <w:pgMar w:top="1134" w:right="1134" w:bottom="567" w:left="1134" w:header="709" w:footer="709" w:gutter="0"/>
          <w:cols w:space="708"/>
          <w:docGrid w:linePitch="360"/>
        </w:sectPr>
      </w:pPr>
    </w:p>
    <w:p w:rsidR="00E43804" w:rsidRPr="00362EF9" w:rsidRDefault="00E43804" w:rsidP="00362EF9">
      <w:pPr>
        <w:spacing w:line="360" w:lineRule="auto"/>
        <w:ind w:left="360" w:right="401"/>
        <w:jc w:val="center"/>
        <w:outlineLvl w:val="1"/>
        <w:rPr>
          <w:b/>
          <w:bCs/>
          <w:sz w:val="28"/>
          <w:szCs w:val="28"/>
        </w:rPr>
      </w:pPr>
      <w:bookmarkStart w:id="2" w:name="_Toc223962448"/>
      <w:r w:rsidRPr="00362EF9">
        <w:rPr>
          <w:b/>
          <w:bCs/>
          <w:sz w:val="28"/>
          <w:szCs w:val="28"/>
        </w:rPr>
        <w:t>3 Особенности тепловых режимов магистральных газопроводов больших диаметров</w:t>
      </w:r>
      <w:bookmarkEnd w:id="2"/>
    </w:p>
    <w:p w:rsidR="00E43804" w:rsidRPr="00362EF9" w:rsidRDefault="00E43804" w:rsidP="00362EF9">
      <w:pPr>
        <w:spacing w:line="360" w:lineRule="auto"/>
        <w:ind w:firstLine="600"/>
        <w:jc w:val="both"/>
        <w:rPr>
          <w:bCs/>
          <w:sz w:val="28"/>
          <w:szCs w:val="28"/>
        </w:rPr>
      </w:pPr>
      <w:r w:rsidRPr="00362EF9">
        <w:rPr>
          <w:bCs/>
          <w:sz w:val="28"/>
          <w:szCs w:val="28"/>
        </w:rPr>
        <w:t xml:space="preserve">Если температура газа после его </w:t>
      </w:r>
      <w:proofErr w:type="spellStart"/>
      <w:r w:rsidRPr="00362EF9">
        <w:rPr>
          <w:bCs/>
          <w:sz w:val="28"/>
          <w:szCs w:val="28"/>
        </w:rPr>
        <w:t>компримирования</w:t>
      </w:r>
      <w:proofErr w:type="spellEnd"/>
      <w:r w:rsidRPr="00362EF9">
        <w:rPr>
          <w:bCs/>
          <w:sz w:val="28"/>
          <w:szCs w:val="28"/>
        </w:rPr>
        <w:t xml:space="preserve"> на </w:t>
      </w:r>
      <w:proofErr w:type="spellStart"/>
      <w:r w:rsidRPr="00362EF9">
        <w:rPr>
          <w:bCs/>
          <w:iCs/>
          <w:sz w:val="28"/>
          <w:szCs w:val="28"/>
        </w:rPr>
        <w:t>КС</w:t>
      </w:r>
      <w:r w:rsidRPr="00F477E2">
        <w:rPr>
          <w:bCs/>
          <w:i/>
          <w:iCs/>
          <w:sz w:val="28"/>
          <w:szCs w:val="28"/>
          <w:vertAlign w:val="subscript"/>
        </w:rPr>
        <w:t>п</w:t>
      </w:r>
      <w:proofErr w:type="spellEnd"/>
      <w:r w:rsidRPr="00362EF9">
        <w:rPr>
          <w:bCs/>
          <w:i/>
          <w:iCs/>
          <w:sz w:val="28"/>
          <w:szCs w:val="28"/>
        </w:rPr>
        <w:t xml:space="preserve"> </w:t>
      </w:r>
      <w:r w:rsidRPr="00362EF9">
        <w:rPr>
          <w:bCs/>
          <w:sz w:val="28"/>
          <w:szCs w:val="28"/>
        </w:rPr>
        <w:t>рассматри</w:t>
      </w:r>
      <w:r w:rsidRPr="00362EF9">
        <w:rPr>
          <w:bCs/>
          <w:sz w:val="28"/>
          <w:szCs w:val="28"/>
        </w:rPr>
        <w:softHyphen/>
        <w:t xml:space="preserve">ваемого ТУ </w:t>
      </w:r>
      <w:proofErr w:type="gramStart"/>
      <w:r w:rsidRPr="00362EF9">
        <w:rPr>
          <w:bCs/>
          <w:i/>
          <w:iCs/>
          <w:sz w:val="28"/>
          <w:szCs w:val="28"/>
          <w:lang w:val="en-US"/>
        </w:rPr>
        <w:t>t</w:t>
      </w:r>
      <w:proofErr w:type="gramEnd"/>
      <w:r w:rsidRPr="00362EF9">
        <w:rPr>
          <w:bCs/>
          <w:i/>
          <w:iCs/>
          <w:sz w:val="28"/>
          <w:szCs w:val="28"/>
          <w:vertAlign w:val="subscript"/>
        </w:rPr>
        <w:t>км(</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(точка 3</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на рис</w:t>
      </w:r>
      <w:r w:rsidR="008975E0">
        <w:rPr>
          <w:bCs/>
          <w:sz w:val="28"/>
          <w:szCs w:val="28"/>
        </w:rPr>
        <w:t xml:space="preserve">унке </w:t>
      </w:r>
      <w:r w:rsidRPr="00362EF9">
        <w:rPr>
          <w:bCs/>
          <w:sz w:val="28"/>
          <w:szCs w:val="28"/>
        </w:rPr>
        <w:t xml:space="preserve">1) </w:t>
      </w:r>
      <w:r w:rsidRPr="00362EF9">
        <w:rPr>
          <w:bCs/>
          <w:iCs/>
          <w:sz w:val="28"/>
          <w:szCs w:val="28"/>
        </w:rPr>
        <w:t xml:space="preserve">меньше </w:t>
      </w:r>
      <w:r w:rsidRPr="00362EF9">
        <w:rPr>
          <w:bCs/>
          <w:sz w:val="28"/>
          <w:szCs w:val="28"/>
        </w:rPr>
        <w:t xml:space="preserve">максимальной допустимой температуры перекачиваемого газа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i/>
          <w:iCs/>
          <w:sz w:val="28"/>
          <w:szCs w:val="28"/>
        </w:rPr>
        <w:t xml:space="preserve"> </w:t>
      </w:r>
      <w:r w:rsidRPr="00362EF9">
        <w:rPr>
          <w:bCs/>
          <w:sz w:val="28"/>
          <w:szCs w:val="28"/>
        </w:rPr>
        <w:t xml:space="preserve">то условие надежной работы линейной части МГ (17) </w:t>
      </w:r>
      <w:r w:rsidRPr="00362EF9">
        <w:rPr>
          <w:bCs/>
          <w:iCs/>
          <w:sz w:val="28"/>
          <w:szCs w:val="28"/>
        </w:rPr>
        <w:t>не нарушается</w:t>
      </w:r>
      <w:r w:rsidRPr="00362EF9">
        <w:rPr>
          <w:bCs/>
          <w:i/>
          <w:iCs/>
          <w:sz w:val="28"/>
          <w:szCs w:val="28"/>
        </w:rPr>
        <w:t xml:space="preserve"> </w:t>
      </w:r>
      <w:r w:rsidRPr="00362EF9">
        <w:rPr>
          <w:bCs/>
          <w:sz w:val="28"/>
          <w:szCs w:val="28"/>
        </w:rPr>
        <w:t>и поэтому газ после нагнетателей по</w:t>
      </w:r>
      <w:r w:rsidRPr="00362EF9">
        <w:rPr>
          <w:bCs/>
          <w:sz w:val="28"/>
          <w:szCs w:val="28"/>
        </w:rPr>
        <w:softHyphen/>
        <w:t xml:space="preserve">дается </w:t>
      </w:r>
      <w:r w:rsidRPr="00362EF9">
        <w:rPr>
          <w:bCs/>
          <w:iCs/>
          <w:sz w:val="28"/>
          <w:szCs w:val="28"/>
        </w:rPr>
        <w:t xml:space="preserve">непосредственно </w:t>
      </w:r>
      <w:r w:rsidRPr="00362EF9">
        <w:rPr>
          <w:bCs/>
          <w:sz w:val="28"/>
          <w:szCs w:val="28"/>
        </w:rPr>
        <w:t>в трубопровод (точки 3</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5</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 xml:space="preserve">) </w:t>
      </w:r>
      <w:r w:rsidRPr="00362EF9">
        <w:rPr>
          <w:bCs/>
          <w:sz w:val="28"/>
          <w:szCs w:val="28"/>
        </w:rPr>
        <w:t>и 6</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 xml:space="preserve">) </w:t>
      </w:r>
      <w:r w:rsidRPr="00362EF9">
        <w:rPr>
          <w:bCs/>
          <w:sz w:val="28"/>
          <w:szCs w:val="28"/>
        </w:rPr>
        <w:t>на рис</w:t>
      </w:r>
      <w:r w:rsidR="008975E0">
        <w:rPr>
          <w:bCs/>
          <w:sz w:val="28"/>
          <w:szCs w:val="28"/>
        </w:rPr>
        <w:t xml:space="preserve">унке </w:t>
      </w:r>
      <w:r w:rsidRPr="00362EF9">
        <w:rPr>
          <w:bCs/>
          <w:sz w:val="28"/>
          <w:szCs w:val="28"/>
        </w:rPr>
        <w:t>1 будут от</w:t>
      </w:r>
      <w:r w:rsidRPr="00362EF9">
        <w:rPr>
          <w:bCs/>
          <w:sz w:val="28"/>
          <w:szCs w:val="28"/>
        </w:rPr>
        <w:softHyphen/>
        <w:t>сутствовать). Это значит, что в расчетах температура газа на входе в ЛУ трубо</w:t>
      </w:r>
      <w:r w:rsidRPr="00362EF9">
        <w:rPr>
          <w:bCs/>
          <w:sz w:val="28"/>
          <w:szCs w:val="28"/>
        </w:rPr>
        <w:softHyphen/>
        <w:t xml:space="preserve">провода </w:t>
      </w:r>
      <w:proofErr w:type="gramStart"/>
      <w:r w:rsidRPr="00362EF9">
        <w:rPr>
          <w:bCs/>
          <w:i/>
          <w:iCs/>
          <w:sz w:val="28"/>
          <w:szCs w:val="28"/>
          <w:lang w:val="en-US"/>
        </w:rPr>
        <w:t>t</w:t>
      </w:r>
      <w:proofErr w:type="spellStart"/>
      <w:proofErr w:type="gramEnd"/>
      <w:r w:rsidRPr="00362EF9">
        <w:rPr>
          <w:bCs/>
          <w:i/>
          <w:iCs/>
          <w:sz w:val="28"/>
          <w:szCs w:val="28"/>
          <w:vertAlign w:val="subscript"/>
        </w:rPr>
        <w:t>н</w:t>
      </w:r>
      <w:proofErr w:type="spellEnd"/>
      <w:r w:rsidRPr="00362EF9">
        <w:rPr>
          <w:bCs/>
          <w:sz w:val="28"/>
          <w:szCs w:val="28"/>
        </w:rPr>
        <w:t xml:space="preserve"> принимается равной температуре газа </w:t>
      </w:r>
      <w:r w:rsidRPr="00362EF9">
        <w:rPr>
          <w:bCs/>
          <w:i/>
          <w:iCs/>
          <w:sz w:val="28"/>
          <w:szCs w:val="28"/>
          <w:lang w:val="en-US"/>
        </w:rPr>
        <w:t>t</w:t>
      </w:r>
      <w:r w:rsidRPr="00362EF9">
        <w:rPr>
          <w:bCs/>
          <w:i/>
          <w:iCs/>
          <w:sz w:val="28"/>
          <w:szCs w:val="28"/>
          <w:vertAlign w:val="subscript"/>
        </w:rPr>
        <w:t>км(</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w:t>
      </w:r>
      <w:r w:rsidRPr="00362EF9">
        <w:rPr>
          <w:bCs/>
          <w:i/>
          <w:iCs/>
          <w:sz w:val="28"/>
          <w:szCs w:val="28"/>
          <w:lang w:val="en-US"/>
        </w:rPr>
        <w:t>t</w:t>
      </w:r>
      <w:proofErr w:type="spellStart"/>
      <w:r w:rsidRPr="00362EF9">
        <w:rPr>
          <w:bCs/>
          <w:i/>
          <w:iCs/>
          <w:sz w:val="28"/>
          <w:szCs w:val="28"/>
          <w:vertAlign w:val="subscript"/>
        </w:rPr>
        <w:t>н</w:t>
      </w:r>
      <w:proofErr w:type="spellEnd"/>
      <w:r w:rsidRPr="00362EF9">
        <w:rPr>
          <w:bCs/>
          <w:sz w:val="28"/>
          <w:szCs w:val="28"/>
        </w:rPr>
        <w:t xml:space="preserve"> = </w:t>
      </w:r>
      <w:r w:rsidRPr="00362EF9">
        <w:rPr>
          <w:bCs/>
          <w:i/>
          <w:iCs/>
          <w:sz w:val="28"/>
          <w:szCs w:val="28"/>
          <w:lang w:val="en-US"/>
        </w:rPr>
        <w:t>t</w:t>
      </w:r>
      <w:r w:rsidRPr="00362EF9">
        <w:rPr>
          <w:bCs/>
          <w:i/>
          <w:iCs/>
          <w:sz w:val="28"/>
          <w:szCs w:val="28"/>
          <w:vertAlign w:val="subscript"/>
        </w:rPr>
        <w:t>км(</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Изменение температуры газа на ТУ (КС</w:t>
      </w:r>
      <w:r w:rsidRPr="008975E0">
        <w:rPr>
          <w:bCs/>
          <w:i/>
          <w:sz w:val="28"/>
          <w:szCs w:val="28"/>
          <w:vertAlign w:val="subscript"/>
          <w:lang w:val="en-US"/>
        </w:rPr>
        <w:t>n</w:t>
      </w:r>
      <w:r w:rsidRPr="00362EF9">
        <w:rPr>
          <w:bCs/>
          <w:sz w:val="28"/>
          <w:szCs w:val="28"/>
        </w:rPr>
        <w:t>–КС</w:t>
      </w:r>
      <w:r w:rsidRPr="008975E0">
        <w:rPr>
          <w:bCs/>
          <w:sz w:val="28"/>
          <w:szCs w:val="28"/>
          <w:vertAlign w:val="subscript"/>
        </w:rPr>
        <w:t>(</w:t>
      </w:r>
      <w:r w:rsidRPr="008975E0">
        <w:rPr>
          <w:bCs/>
          <w:i/>
          <w:sz w:val="28"/>
          <w:szCs w:val="28"/>
          <w:vertAlign w:val="subscript"/>
          <w:lang w:val="en-US"/>
        </w:rPr>
        <w:t>n</w:t>
      </w:r>
      <w:r w:rsidRPr="008975E0">
        <w:rPr>
          <w:bCs/>
          <w:sz w:val="28"/>
          <w:szCs w:val="28"/>
          <w:vertAlign w:val="subscript"/>
        </w:rPr>
        <w:t>+1)</w:t>
      </w:r>
      <w:r w:rsidRPr="00362EF9">
        <w:rPr>
          <w:bCs/>
          <w:sz w:val="28"/>
          <w:szCs w:val="28"/>
        </w:rPr>
        <w:t>) Δ</w:t>
      </w:r>
      <w:r w:rsidRPr="00362EF9">
        <w:rPr>
          <w:bCs/>
          <w:i/>
          <w:iCs/>
          <w:sz w:val="28"/>
          <w:szCs w:val="28"/>
          <w:lang w:val="en-US"/>
        </w:rPr>
        <w:t>t</w:t>
      </w:r>
      <w:r w:rsidRPr="00362EF9">
        <w:rPr>
          <w:bCs/>
          <w:i/>
          <w:iCs/>
          <w:sz w:val="28"/>
          <w:szCs w:val="28"/>
          <w:vertAlign w:val="subscript"/>
        </w:rPr>
        <w:t>ТУ</w:t>
      </w:r>
      <w:r w:rsidRPr="00362EF9">
        <w:rPr>
          <w:bCs/>
          <w:sz w:val="28"/>
          <w:szCs w:val="28"/>
        </w:rPr>
        <w:t xml:space="preserve"> между сечениями, расположенны</w:t>
      </w:r>
      <w:r w:rsidRPr="00362EF9">
        <w:rPr>
          <w:bCs/>
          <w:sz w:val="28"/>
          <w:szCs w:val="28"/>
        </w:rPr>
        <w:softHyphen/>
        <w:t>ми на входе в КС</w:t>
      </w:r>
      <w:r w:rsidRPr="00CD3B38">
        <w:rPr>
          <w:bCs/>
          <w:i/>
          <w:sz w:val="28"/>
          <w:szCs w:val="28"/>
          <w:vertAlign w:val="subscript"/>
          <w:lang w:val="en-US"/>
        </w:rPr>
        <w:t>n</w:t>
      </w:r>
      <w:r w:rsidRPr="00362EF9">
        <w:rPr>
          <w:bCs/>
          <w:sz w:val="28"/>
          <w:szCs w:val="28"/>
        </w:rPr>
        <w:t xml:space="preserve"> и КС</w:t>
      </w:r>
      <w:r w:rsidRPr="00CD3B38">
        <w:rPr>
          <w:bCs/>
          <w:sz w:val="28"/>
          <w:szCs w:val="28"/>
          <w:vertAlign w:val="subscript"/>
        </w:rPr>
        <w:t>(</w:t>
      </w:r>
      <w:r w:rsidRPr="00CD3B38">
        <w:rPr>
          <w:bCs/>
          <w:i/>
          <w:sz w:val="28"/>
          <w:szCs w:val="28"/>
          <w:vertAlign w:val="subscript"/>
          <w:lang w:val="en-US"/>
        </w:rPr>
        <w:t>n</w:t>
      </w:r>
      <w:r w:rsidRPr="00CD3B38">
        <w:rPr>
          <w:bCs/>
          <w:sz w:val="28"/>
          <w:szCs w:val="28"/>
          <w:vertAlign w:val="subscript"/>
        </w:rPr>
        <w:t>+1)</w:t>
      </w:r>
      <w:r w:rsidRPr="00362EF9">
        <w:rPr>
          <w:bCs/>
          <w:sz w:val="28"/>
          <w:szCs w:val="28"/>
        </w:rPr>
        <w:t xml:space="preserve"> (между точками 1</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и 1</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+1)</w:t>
      </w:r>
      <w:r w:rsidRPr="00362EF9">
        <w:rPr>
          <w:bCs/>
          <w:sz w:val="28"/>
          <w:szCs w:val="28"/>
        </w:rPr>
        <w:t xml:space="preserve"> на рис</w:t>
      </w:r>
      <w:r w:rsidR="00CD3B38">
        <w:rPr>
          <w:bCs/>
          <w:sz w:val="28"/>
          <w:szCs w:val="28"/>
        </w:rPr>
        <w:t xml:space="preserve">унках </w:t>
      </w:r>
      <w:r w:rsidRPr="00362EF9">
        <w:rPr>
          <w:bCs/>
          <w:sz w:val="28"/>
          <w:szCs w:val="28"/>
        </w:rPr>
        <w:t xml:space="preserve">1 и 2), в этом случае представляет собой сумму увеличения температуры газа при его </w:t>
      </w:r>
      <w:proofErr w:type="spellStart"/>
      <w:r w:rsidRPr="00362EF9">
        <w:rPr>
          <w:bCs/>
          <w:sz w:val="28"/>
          <w:szCs w:val="28"/>
        </w:rPr>
        <w:t>компримировании</w:t>
      </w:r>
      <w:proofErr w:type="spellEnd"/>
      <w:r w:rsidRPr="00362EF9">
        <w:rPr>
          <w:bCs/>
          <w:sz w:val="28"/>
          <w:szCs w:val="28"/>
        </w:rPr>
        <w:t xml:space="preserve"> на КС</w:t>
      </w:r>
      <w:r w:rsidRPr="00CD3B38">
        <w:rPr>
          <w:bCs/>
          <w:i/>
          <w:sz w:val="28"/>
          <w:szCs w:val="28"/>
          <w:vertAlign w:val="subscript"/>
          <w:lang w:val="en-US"/>
        </w:rPr>
        <w:t>n</w:t>
      </w:r>
      <w:r w:rsidRPr="00CD3B38">
        <w:rPr>
          <w:bCs/>
          <w:sz w:val="28"/>
          <w:szCs w:val="28"/>
          <w:vertAlign w:val="subscript"/>
        </w:rPr>
        <w:t xml:space="preserve"> </w:t>
      </w:r>
      <w:r w:rsidRPr="00362EF9">
        <w:rPr>
          <w:bCs/>
          <w:sz w:val="28"/>
          <w:szCs w:val="28"/>
        </w:rPr>
        <w:t>Δ</w:t>
      </w:r>
      <w:r w:rsidRPr="00362EF9">
        <w:rPr>
          <w:bCs/>
          <w:i/>
          <w:iCs/>
          <w:sz w:val="28"/>
          <w:szCs w:val="28"/>
          <w:lang w:val="en-US"/>
        </w:rPr>
        <w:t>t</w:t>
      </w:r>
      <w:r w:rsidRPr="00362EF9">
        <w:rPr>
          <w:bCs/>
          <w:i/>
          <w:iCs/>
          <w:sz w:val="28"/>
          <w:szCs w:val="28"/>
          <w:vertAlign w:val="subscript"/>
        </w:rPr>
        <w:t>км</w:t>
      </w:r>
      <w:r w:rsidRPr="00362EF9">
        <w:rPr>
          <w:bCs/>
          <w:sz w:val="28"/>
          <w:szCs w:val="28"/>
        </w:rPr>
        <w:t xml:space="preserve"> (между точками 2</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и 3</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на рис</w:t>
      </w:r>
      <w:r w:rsidR="00CD3B38">
        <w:rPr>
          <w:bCs/>
          <w:sz w:val="28"/>
          <w:szCs w:val="28"/>
        </w:rPr>
        <w:t>унках</w:t>
      </w:r>
      <w:proofErr w:type="gramStart"/>
      <w:r w:rsidRPr="00362EF9">
        <w:rPr>
          <w:bCs/>
          <w:sz w:val="28"/>
          <w:szCs w:val="28"/>
        </w:rPr>
        <w:t>1</w:t>
      </w:r>
      <w:proofErr w:type="gramEnd"/>
      <w:r w:rsidRPr="00362EF9">
        <w:rPr>
          <w:bCs/>
          <w:sz w:val="28"/>
          <w:szCs w:val="28"/>
        </w:rPr>
        <w:t xml:space="preserve"> </w:t>
      </w:r>
      <w:r w:rsidR="00CD3B38">
        <w:rPr>
          <w:bCs/>
          <w:sz w:val="28"/>
          <w:szCs w:val="28"/>
        </w:rPr>
        <w:t>и 2</w:t>
      </w:r>
      <w:r w:rsidRPr="00362EF9">
        <w:rPr>
          <w:bCs/>
          <w:sz w:val="28"/>
          <w:szCs w:val="28"/>
        </w:rPr>
        <w:t>) и уменьшения температуры газа на ЛУ трубопровода между КС</w:t>
      </w:r>
      <w:proofErr w:type="gramStart"/>
      <w:r w:rsidRPr="00CD3B38">
        <w:rPr>
          <w:bCs/>
          <w:i/>
          <w:sz w:val="28"/>
          <w:szCs w:val="28"/>
          <w:vertAlign w:val="subscript"/>
          <w:lang w:val="en-US"/>
        </w:rPr>
        <w:t>n</w:t>
      </w:r>
      <w:proofErr w:type="gramEnd"/>
      <w:r w:rsidRPr="00362EF9">
        <w:rPr>
          <w:bCs/>
          <w:sz w:val="28"/>
          <w:szCs w:val="28"/>
        </w:rPr>
        <w:t xml:space="preserve"> и КС</w:t>
      </w:r>
      <w:r w:rsidRPr="00CD3B38">
        <w:rPr>
          <w:bCs/>
          <w:sz w:val="28"/>
          <w:szCs w:val="28"/>
          <w:vertAlign w:val="subscript"/>
        </w:rPr>
        <w:t>(</w:t>
      </w:r>
      <w:r w:rsidRPr="00CD3B38">
        <w:rPr>
          <w:bCs/>
          <w:i/>
          <w:sz w:val="28"/>
          <w:szCs w:val="28"/>
          <w:vertAlign w:val="subscript"/>
          <w:lang w:val="en-US"/>
        </w:rPr>
        <w:t>n</w:t>
      </w:r>
      <w:r w:rsidRPr="00CD3B38">
        <w:rPr>
          <w:bCs/>
          <w:sz w:val="28"/>
          <w:szCs w:val="28"/>
          <w:vertAlign w:val="subscript"/>
        </w:rPr>
        <w:t>+1)</w:t>
      </w:r>
      <w:r w:rsidRPr="00362EF9">
        <w:rPr>
          <w:bCs/>
          <w:sz w:val="28"/>
          <w:szCs w:val="28"/>
        </w:rPr>
        <w:t xml:space="preserve"> Δ</w:t>
      </w:r>
      <w:r w:rsidRPr="00362EF9">
        <w:rPr>
          <w:bCs/>
          <w:i/>
          <w:iCs/>
          <w:sz w:val="28"/>
          <w:szCs w:val="28"/>
          <w:lang w:val="en-US"/>
        </w:rPr>
        <w:t>t</w:t>
      </w:r>
      <w:r w:rsidRPr="00362EF9">
        <w:rPr>
          <w:bCs/>
          <w:i/>
          <w:iCs/>
          <w:sz w:val="28"/>
          <w:szCs w:val="28"/>
          <w:vertAlign w:val="subscript"/>
        </w:rPr>
        <w:t>ЛУ</w:t>
      </w:r>
      <w:r w:rsidRPr="00362EF9">
        <w:rPr>
          <w:bCs/>
          <w:sz w:val="28"/>
          <w:szCs w:val="28"/>
        </w:rPr>
        <w:t xml:space="preserve"> (между точками 7</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и 1</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+1)</w:t>
      </w:r>
      <w:r w:rsidRPr="00362EF9">
        <w:rPr>
          <w:bCs/>
          <w:sz w:val="28"/>
          <w:szCs w:val="28"/>
        </w:rPr>
        <w:t xml:space="preserve"> на </w:t>
      </w:r>
      <w:r w:rsidR="00CD3B38">
        <w:rPr>
          <w:bCs/>
          <w:sz w:val="28"/>
          <w:szCs w:val="28"/>
        </w:rPr>
        <w:t>рисунках 1 и 2</w:t>
      </w:r>
      <w:r w:rsidRPr="00362EF9">
        <w:rPr>
          <w:bCs/>
          <w:sz w:val="28"/>
          <w:szCs w:val="28"/>
        </w:rPr>
        <w:t xml:space="preserve">). С учетом того, что, как уже отмечено в расчетах </w:t>
      </w:r>
      <w:proofErr w:type="gramStart"/>
      <w:r w:rsidRPr="00362EF9">
        <w:rPr>
          <w:bCs/>
          <w:i/>
          <w:iCs/>
          <w:sz w:val="28"/>
          <w:szCs w:val="28"/>
          <w:lang w:val="en-US"/>
        </w:rPr>
        <w:t>t</w:t>
      </w:r>
      <w:proofErr w:type="spellStart"/>
      <w:proofErr w:type="gramEnd"/>
      <w:r w:rsidRPr="00362EF9">
        <w:rPr>
          <w:bCs/>
          <w:i/>
          <w:iCs/>
          <w:sz w:val="28"/>
          <w:szCs w:val="28"/>
          <w:vertAlign w:val="subscript"/>
        </w:rPr>
        <w:t>н</w:t>
      </w:r>
      <w:proofErr w:type="spellEnd"/>
      <w:r w:rsidRPr="00362EF9">
        <w:rPr>
          <w:bCs/>
          <w:sz w:val="28"/>
          <w:szCs w:val="28"/>
        </w:rPr>
        <w:t xml:space="preserve"> = </w:t>
      </w:r>
      <w:r w:rsidRPr="00362EF9">
        <w:rPr>
          <w:bCs/>
          <w:i/>
          <w:iCs/>
          <w:sz w:val="28"/>
          <w:szCs w:val="28"/>
          <w:lang w:val="en-US"/>
        </w:rPr>
        <w:t>t</w:t>
      </w:r>
      <w:r w:rsidRPr="00362EF9">
        <w:rPr>
          <w:bCs/>
          <w:i/>
          <w:iCs/>
          <w:sz w:val="28"/>
          <w:szCs w:val="28"/>
          <w:vertAlign w:val="subscript"/>
        </w:rPr>
        <w:t>км(</w:t>
      </w:r>
      <w:r w:rsidRPr="00362EF9">
        <w:rPr>
          <w:bCs/>
          <w:i/>
          <w:iCs/>
          <w:sz w:val="28"/>
          <w:szCs w:val="28"/>
          <w:vertAlign w:val="subscript"/>
          <w:lang w:val="en-US"/>
        </w:rPr>
        <w:t>n</w:t>
      </w:r>
      <w:r w:rsidRPr="00362EF9">
        <w:rPr>
          <w:bCs/>
          <w:i/>
          <w:iCs/>
          <w:sz w:val="28"/>
          <w:szCs w:val="28"/>
          <w:vertAlign w:val="subscript"/>
        </w:rPr>
        <w:t>)</w:t>
      </w:r>
      <w:r w:rsidRPr="00362EF9">
        <w:rPr>
          <w:bCs/>
          <w:iCs/>
          <w:sz w:val="28"/>
          <w:szCs w:val="28"/>
        </w:rPr>
        <w:t xml:space="preserve">, </w:t>
      </w:r>
      <w:r w:rsidRPr="00362EF9">
        <w:rPr>
          <w:bCs/>
          <w:i/>
          <w:iCs/>
          <w:sz w:val="28"/>
          <w:szCs w:val="28"/>
          <w:lang w:val="en-US"/>
        </w:rPr>
        <w:t>t</w:t>
      </w:r>
      <w:proofErr w:type="spellStart"/>
      <w:r w:rsidRPr="00362EF9">
        <w:rPr>
          <w:bCs/>
          <w:i/>
          <w:iCs/>
          <w:sz w:val="28"/>
          <w:szCs w:val="28"/>
          <w:vertAlign w:val="subscript"/>
        </w:rPr>
        <w:t>вс</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iCs/>
          <w:sz w:val="28"/>
          <w:szCs w:val="28"/>
        </w:rPr>
        <w:t xml:space="preserve"> =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iCs/>
          <w:sz w:val="28"/>
          <w:szCs w:val="28"/>
        </w:rPr>
        <w:t xml:space="preserve"> и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+1)</w:t>
      </w:r>
      <w:r w:rsidRPr="00362EF9">
        <w:rPr>
          <w:bCs/>
          <w:iCs/>
          <w:sz w:val="28"/>
          <w:szCs w:val="28"/>
        </w:rPr>
        <w:t xml:space="preserve"> = </w:t>
      </w:r>
      <w:r w:rsidRPr="00362EF9">
        <w:rPr>
          <w:bCs/>
          <w:i/>
          <w:iCs/>
          <w:sz w:val="28"/>
          <w:szCs w:val="28"/>
          <w:lang w:val="en-US"/>
        </w:rPr>
        <w:t>t</w:t>
      </w:r>
      <w:r w:rsidRPr="00362EF9">
        <w:rPr>
          <w:bCs/>
          <w:i/>
          <w:iCs/>
          <w:sz w:val="28"/>
          <w:szCs w:val="28"/>
          <w:vertAlign w:val="subscript"/>
        </w:rPr>
        <w:t>к</w:t>
      </w:r>
      <w:r w:rsidRPr="00362EF9">
        <w:rPr>
          <w:bCs/>
          <w:i/>
          <w:iCs/>
          <w:sz w:val="28"/>
          <w:szCs w:val="28"/>
        </w:rPr>
        <w:t xml:space="preserve"> </w:t>
      </w:r>
      <w:r w:rsidRPr="00362EF9">
        <w:rPr>
          <w:bCs/>
          <w:sz w:val="28"/>
          <w:szCs w:val="28"/>
        </w:rPr>
        <w:t>(т.к. температуры газа на входе в КС</w:t>
      </w:r>
      <w:r w:rsidRPr="00CD3B38">
        <w:rPr>
          <w:bCs/>
          <w:sz w:val="28"/>
          <w:szCs w:val="28"/>
          <w:vertAlign w:val="subscript"/>
        </w:rPr>
        <w:t>(</w:t>
      </w:r>
      <w:r w:rsidRPr="00CD3B38">
        <w:rPr>
          <w:bCs/>
          <w:i/>
          <w:sz w:val="28"/>
          <w:szCs w:val="28"/>
          <w:vertAlign w:val="subscript"/>
          <w:lang w:val="en-US"/>
        </w:rPr>
        <w:t>n</w:t>
      </w:r>
      <w:r w:rsidRPr="00CD3B38">
        <w:rPr>
          <w:bCs/>
          <w:sz w:val="28"/>
          <w:szCs w:val="28"/>
          <w:vertAlign w:val="subscript"/>
        </w:rPr>
        <w:t>+1)</w:t>
      </w:r>
      <w:r w:rsidRPr="00362EF9">
        <w:rPr>
          <w:bCs/>
          <w:sz w:val="28"/>
          <w:szCs w:val="28"/>
        </w:rPr>
        <w:t xml:space="preserve">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+1)</w:t>
      </w:r>
      <w:r w:rsidRPr="00362EF9">
        <w:rPr>
          <w:bCs/>
          <w:sz w:val="28"/>
          <w:szCs w:val="28"/>
        </w:rPr>
        <w:t xml:space="preserve"> и в конце ЛУ трубопровода между КС</w:t>
      </w:r>
      <w:r w:rsidRPr="00CD3B38">
        <w:rPr>
          <w:bCs/>
          <w:i/>
          <w:sz w:val="28"/>
          <w:szCs w:val="28"/>
          <w:vertAlign w:val="subscript"/>
          <w:lang w:val="en-US"/>
        </w:rPr>
        <w:t>n</w:t>
      </w:r>
      <w:r w:rsidRPr="00362EF9">
        <w:rPr>
          <w:bCs/>
          <w:sz w:val="28"/>
          <w:szCs w:val="28"/>
        </w:rPr>
        <w:t xml:space="preserve"> и КС</w:t>
      </w:r>
      <w:r w:rsidRPr="00CD3B38">
        <w:rPr>
          <w:bCs/>
          <w:sz w:val="28"/>
          <w:szCs w:val="28"/>
          <w:vertAlign w:val="subscript"/>
        </w:rPr>
        <w:t>(</w:t>
      </w:r>
      <w:r w:rsidRPr="00CD3B38">
        <w:rPr>
          <w:bCs/>
          <w:i/>
          <w:sz w:val="28"/>
          <w:szCs w:val="28"/>
          <w:vertAlign w:val="subscript"/>
          <w:lang w:val="en-US"/>
        </w:rPr>
        <w:t>n</w:t>
      </w:r>
      <w:r w:rsidRPr="00CD3B38">
        <w:rPr>
          <w:bCs/>
          <w:sz w:val="28"/>
          <w:szCs w:val="28"/>
          <w:vertAlign w:val="subscript"/>
        </w:rPr>
        <w:t>+1)</w:t>
      </w:r>
      <w:r w:rsidRPr="00362EF9">
        <w:rPr>
          <w:bCs/>
          <w:sz w:val="28"/>
          <w:szCs w:val="28"/>
        </w:rPr>
        <w:t xml:space="preserve"> </w:t>
      </w:r>
      <w:r w:rsidRPr="00362EF9">
        <w:rPr>
          <w:bCs/>
          <w:sz w:val="28"/>
          <w:szCs w:val="28"/>
        </w:rPr>
        <w:br/>
      </w:r>
      <w:r w:rsidRPr="00362EF9">
        <w:rPr>
          <w:bCs/>
          <w:i/>
          <w:iCs/>
          <w:sz w:val="28"/>
          <w:szCs w:val="28"/>
          <w:lang w:val="en-US"/>
        </w:rPr>
        <w:t>t</w:t>
      </w:r>
      <w:r w:rsidRPr="00362EF9">
        <w:rPr>
          <w:bCs/>
          <w:i/>
          <w:iCs/>
          <w:sz w:val="28"/>
          <w:szCs w:val="28"/>
          <w:vertAlign w:val="subscript"/>
        </w:rPr>
        <w:t>к</w:t>
      </w:r>
      <w:r w:rsidRPr="00362EF9">
        <w:rPr>
          <w:bCs/>
          <w:sz w:val="28"/>
          <w:szCs w:val="28"/>
        </w:rPr>
        <w:t xml:space="preserve"> – это одна и та же температура), изменение температуры газа Δ</w:t>
      </w:r>
      <w:r w:rsidRPr="00362EF9">
        <w:rPr>
          <w:bCs/>
          <w:i/>
          <w:iCs/>
          <w:sz w:val="28"/>
          <w:szCs w:val="28"/>
          <w:lang w:val="en-US"/>
        </w:rPr>
        <w:t>t</w:t>
      </w:r>
      <w:r w:rsidRPr="00362EF9">
        <w:rPr>
          <w:bCs/>
          <w:i/>
          <w:iCs/>
          <w:sz w:val="28"/>
          <w:szCs w:val="28"/>
          <w:vertAlign w:val="subscript"/>
        </w:rPr>
        <w:t>ТУ</w:t>
      </w:r>
      <w:r w:rsidRPr="00362EF9">
        <w:rPr>
          <w:bCs/>
          <w:sz w:val="28"/>
          <w:szCs w:val="28"/>
        </w:rPr>
        <w:t xml:space="preserve"> определяется из соотношения</w:t>
      </w:r>
    </w:p>
    <w:p w:rsidR="00E43804" w:rsidRPr="00362EF9" w:rsidRDefault="00E43804" w:rsidP="00362EF9">
      <w:pPr>
        <w:spacing w:line="360" w:lineRule="auto"/>
        <w:jc w:val="right"/>
        <w:rPr>
          <w:bCs/>
          <w:sz w:val="28"/>
          <w:szCs w:val="28"/>
        </w:rPr>
      </w:pPr>
      <w:r w:rsidRPr="00362EF9">
        <w:rPr>
          <w:bCs/>
          <w:position w:val="-14"/>
          <w:sz w:val="28"/>
          <w:szCs w:val="28"/>
        </w:rPr>
        <w:object w:dxaOrig="5820" w:dyaOrig="380">
          <v:shape id="_x0000_i1063" type="#_x0000_t75" style="width:290.5pt;height:18.4pt" o:ole="">
            <v:imagedata r:id="rId80" o:title=""/>
          </v:shape>
          <o:OLEObject Type="Embed" ProgID="Equation.3" ShapeID="_x0000_i1063" DrawAspect="Content" ObjectID="_1385327984" r:id="rId81"/>
        </w:object>
      </w:r>
      <w:r w:rsidR="00281C80" w:rsidRPr="00362EF9">
        <w:rPr>
          <w:bCs/>
          <w:sz w:val="28"/>
          <w:szCs w:val="28"/>
        </w:rPr>
        <w:tab/>
      </w:r>
      <w:r w:rsidR="00281C80" w:rsidRPr="00362EF9">
        <w:rPr>
          <w:bCs/>
          <w:sz w:val="28"/>
          <w:szCs w:val="28"/>
        </w:rPr>
        <w:tab/>
      </w:r>
      <w:r w:rsidRPr="00362EF9">
        <w:rPr>
          <w:bCs/>
          <w:sz w:val="28"/>
          <w:szCs w:val="28"/>
        </w:rPr>
        <w:t xml:space="preserve"> (27)</w:t>
      </w:r>
    </w:p>
    <w:p w:rsidR="00E43804" w:rsidRPr="00362EF9" w:rsidRDefault="00E43804" w:rsidP="00362EF9">
      <w:pPr>
        <w:spacing w:line="360" w:lineRule="auto"/>
        <w:ind w:firstLine="600"/>
        <w:jc w:val="both"/>
        <w:rPr>
          <w:bCs/>
          <w:sz w:val="28"/>
          <w:szCs w:val="28"/>
        </w:rPr>
      </w:pPr>
      <w:r w:rsidRPr="00362EF9">
        <w:rPr>
          <w:bCs/>
          <w:sz w:val="28"/>
          <w:szCs w:val="28"/>
        </w:rPr>
        <w:t>Изменения температуры газа Δ</w:t>
      </w:r>
      <w:r w:rsidRPr="00362EF9">
        <w:rPr>
          <w:bCs/>
          <w:i/>
          <w:iCs/>
          <w:sz w:val="28"/>
          <w:szCs w:val="28"/>
          <w:lang w:val="en-US"/>
        </w:rPr>
        <w:t>t</w:t>
      </w:r>
      <w:r w:rsidRPr="00362EF9">
        <w:rPr>
          <w:bCs/>
          <w:i/>
          <w:iCs/>
          <w:sz w:val="28"/>
          <w:szCs w:val="28"/>
          <w:vertAlign w:val="subscript"/>
        </w:rPr>
        <w:t>к</w:t>
      </w:r>
      <w:proofErr w:type="gramStart"/>
      <w:r w:rsidRPr="00362EF9">
        <w:rPr>
          <w:bCs/>
          <w:i/>
          <w:iCs/>
          <w:sz w:val="28"/>
          <w:szCs w:val="28"/>
          <w:vertAlign w:val="subscript"/>
        </w:rPr>
        <w:t>м(</w:t>
      </w:r>
      <w:proofErr w:type="spellStart"/>
      <w:proofErr w:type="gramEnd"/>
      <w:r w:rsidRPr="00362EF9">
        <w:rPr>
          <w:bCs/>
          <w:i/>
          <w:iCs/>
          <w:sz w:val="28"/>
          <w:szCs w:val="28"/>
          <w:vertAlign w:val="subscript"/>
        </w:rPr>
        <w:t>п</w:t>
      </w:r>
      <w:proofErr w:type="spellEnd"/>
      <w:r w:rsidRPr="00362EF9">
        <w:rPr>
          <w:bCs/>
          <w:i/>
          <w:iCs/>
          <w:sz w:val="28"/>
          <w:szCs w:val="28"/>
          <w:vertAlign w:val="subscript"/>
        </w:rPr>
        <w:t>)</w:t>
      </w:r>
      <w:r w:rsidRPr="00362EF9">
        <w:rPr>
          <w:bCs/>
          <w:sz w:val="28"/>
          <w:szCs w:val="28"/>
        </w:rPr>
        <w:t xml:space="preserve"> и Δ</w:t>
      </w:r>
      <w:r w:rsidRPr="00362EF9">
        <w:rPr>
          <w:bCs/>
          <w:i/>
          <w:iCs/>
          <w:sz w:val="28"/>
          <w:szCs w:val="28"/>
          <w:lang w:val="en-US"/>
        </w:rPr>
        <w:t>t</w:t>
      </w:r>
      <w:r w:rsidRPr="00362EF9">
        <w:rPr>
          <w:bCs/>
          <w:i/>
          <w:iCs/>
          <w:sz w:val="28"/>
          <w:szCs w:val="28"/>
          <w:vertAlign w:val="subscript"/>
        </w:rPr>
        <w:t>ЛУ</w:t>
      </w:r>
      <w:r w:rsidRPr="00362EF9">
        <w:rPr>
          <w:bCs/>
          <w:i/>
          <w:iCs/>
          <w:sz w:val="28"/>
          <w:szCs w:val="28"/>
        </w:rPr>
        <w:t xml:space="preserve"> </w:t>
      </w:r>
      <w:r w:rsidRPr="00362EF9">
        <w:rPr>
          <w:bCs/>
          <w:sz w:val="28"/>
          <w:szCs w:val="28"/>
        </w:rPr>
        <w:t>в соотношении (27) с учетом формул (4) и (16) рассчитываются следующим образом:</w:t>
      </w:r>
    </w:p>
    <w:p w:rsidR="00E43804" w:rsidRPr="00362EF9" w:rsidRDefault="00E43804" w:rsidP="00362EF9">
      <w:pPr>
        <w:spacing w:line="360" w:lineRule="auto"/>
        <w:jc w:val="right"/>
        <w:rPr>
          <w:bCs/>
          <w:sz w:val="28"/>
          <w:szCs w:val="28"/>
        </w:rPr>
      </w:pPr>
      <w:r w:rsidRPr="00362EF9">
        <w:rPr>
          <w:bCs/>
          <w:position w:val="-38"/>
          <w:sz w:val="28"/>
          <w:szCs w:val="28"/>
        </w:rPr>
        <w:object w:dxaOrig="5940" w:dyaOrig="880">
          <v:shape id="_x0000_i1064" type="#_x0000_t75" style="width:279.65pt;height:41.85pt" o:ole="">
            <v:imagedata r:id="rId82" o:title=""/>
          </v:shape>
          <o:OLEObject Type="Embed" ProgID="Equation.3" ShapeID="_x0000_i1064" DrawAspect="Content" ObjectID="_1385327985" r:id="rId83"/>
        </w:object>
      </w:r>
      <w:r w:rsidR="00146EDE" w:rsidRPr="00362EF9">
        <w:rPr>
          <w:bCs/>
          <w:sz w:val="28"/>
          <w:szCs w:val="28"/>
        </w:rPr>
        <w:tab/>
      </w:r>
      <w:r w:rsidR="00146EDE" w:rsidRPr="00362EF9">
        <w:rPr>
          <w:bCs/>
          <w:sz w:val="28"/>
          <w:szCs w:val="28"/>
        </w:rPr>
        <w:tab/>
      </w:r>
      <w:r w:rsidR="00146EDE" w:rsidRPr="00362EF9">
        <w:rPr>
          <w:bCs/>
          <w:sz w:val="28"/>
          <w:szCs w:val="28"/>
        </w:rPr>
        <w:tab/>
      </w:r>
      <w:r w:rsidRPr="00362EF9">
        <w:rPr>
          <w:bCs/>
          <w:sz w:val="28"/>
          <w:szCs w:val="28"/>
        </w:rPr>
        <w:t>(28)</w:t>
      </w:r>
    </w:p>
    <w:p w:rsidR="00146EDE" w:rsidRPr="00362EF9" w:rsidRDefault="00E43804" w:rsidP="00362EF9">
      <w:pPr>
        <w:spacing w:line="360" w:lineRule="auto"/>
        <w:jc w:val="right"/>
        <w:rPr>
          <w:sz w:val="28"/>
          <w:szCs w:val="28"/>
        </w:rPr>
      </w:pPr>
      <w:r w:rsidRPr="00362EF9">
        <w:rPr>
          <w:bCs/>
          <w:position w:val="-122"/>
          <w:sz w:val="28"/>
          <w:szCs w:val="28"/>
        </w:rPr>
        <w:object w:dxaOrig="6820" w:dyaOrig="2500">
          <v:shape id="_x0000_i1065" type="#_x0000_t75" style="width:324pt;height:119.7pt" o:ole="">
            <v:imagedata r:id="rId84" o:title=""/>
          </v:shape>
          <o:OLEObject Type="Embed" ProgID="Equation.3" ShapeID="_x0000_i1065" DrawAspect="Content" ObjectID="_1385327986" r:id="rId85"/>
        </w:object>
      </w:r>
      <w:r w:rsidR="00146EDE" w:rsidRPr="00362EF9">
        <w:rPr>
          <w:sz w:val="28"/>
          <w:szCs w:val="28"/>
        </w:rPr>
        <w:t xml:space="preserve"> </w:t>
      </w:r>
      <w:r w:rsidR="00146EDE" w:rsidRPr="00362EF9">
        <w:rPr>
          <w:sz w:val="28"/>
          <w:szCs w:val="28"/>
        </w:rPr>
        <w:tab/>
        <w:t>(29)</w:t>
      </w:r>
    </w:p>
    <w:p w:rsidR="00E43804" w:rsidRPr="00362EF9" w:rsidRDefault="00E43804" w:rsidP="00362EF9">
      <w:pPr>
        <w:spacing w:line="360" w:lineRule="auto"/>
        <w:jc w:val="right"/>
        <w:rPr>
          <w:bCs/>
          <w:sz w:val="28"/>
          <w:szCs w:val="28"/>
        </w:rPr>
      </w:pPr>
    </w:p>
    <w:p w:rsidR="00E43804" w:rsidRPr="00362EF9" w:rsidRDefault="00E43804" w:rsidP="00362EF9">
      <w:pPr>
        <w:spacing w:line="360" w:lineRule="auto"/>
        <w:ind w:firstLine="600"/>
        <w:jc w:val="both"/>
        <w:rPr>
          <w:bCs/>
          <w:sz w:val="28"/>
          <w:szCs w:val="28"/>
        </w:rPr>
      </w:pPr>
      <w:r w:rsidRPr="00362EF9">
        <w:rPr>
          <w:bCs/>
          <w:sz w:val="28"/>
          <w:szCs w:val="28"/>
        </w:rPr>
        <w:t>Если изменения температуры газа на технологических участках МГ Δ</w:t>
      </w:r>
      <w:proofErr w:type="gramStart"/>
      <w:r w:rsidRPr="00362EF9">
        <w:rPr>
          <w:bCs/>
          <w:i/>
          <w:iCs/>
          <w:sz w:val="28"/>
          <w:szCs w:val="28"/>
          <w:lang w:val="en-US"/>
        </w:rPr>
        <w:t>t</w:t>
      </w:r>
      <w:proofErr w:type="gramEnd"/>
      <w:r w:rsidRPr="00362EF9">
        <w:rPr>
          <w:bCs/>
          <w:i/>
          <w:iCs/>
          <w:sz w:val="28"/>
          <w:szCs w:val="28"/>
          <w:vertAlign w:val="subscript"/>
        </w:rPr>
        <w:t>ТУ</w:t>
      </w:r>
      <w:r w:rsidRPr="00362EF9">
        <w:rPr>
          <w:bCs/>
          <w:sz w:val="28"/>
          <w:szCs w:val="28"/>
        </w:rPr>
        <w:t xml:space="preserve"> </w:t>
      </w:r>
      <w:r w:rsidRPr="00362EF9">
        <w:rPr>
          <w:bCs/>
          <w:iCs/>
          <w:sz w:val="28"/>
          <w:szCs w:val="28"/>
        </w:rPr>
        <w:t>меньше нуля</w:t>
      </w:r>
      <w:r w:rsidRPr="00362EF9">
        <w:rPr>
          <w:bCs/>
          <w:i/>
          <w:iCs/>
          <w:sz w:val="28"/>
          <w:szCs w:val="28"/>
        </w:rPr>
        <w:t xml:space="preserve"> </w:t>
      </w:r>
      <w:r w:rsidRPr="00362EF9">
        <w:rPr>
          <w:bCs/>
          <w:sz w:val="28"/>
          <w:szCs w:val="28"/>
        </w:rPr>
        <w:t>(Δ</w:t>
      </w:r>
      <w:r w:rsidRPr="00362EF9">
        <w:rPr>
          <w:bCs/>
          <w:i/>
          <w:iCs/>
          <w:sz w:val="28"/>
          <w:szCs w:val="28"/>
          <w:lang w:val="en-US"/>
        </w:rPr>
        <w:t>t</w:t>
      </w:r>
      <w:r w:rsidRPr="00362EF9">
        <w:rPr>
          <w:bCs/>
          <w:i/>
          <w:iCs/>
          <w:sz w:val="28"/>
          <w:szCs w:val="28"/>
          <w:vertAlign w:val="subscript"/>
        </w:rPr>
        <w:t>ТУ</w:t>
      </w:r>
      <w:r w:rsidRPr="00362EF9">
        <w:rPr>
          <w:bCs/>
          <w:sz w:val="28"/>
          <w:szCs w:val="28"/>
        </w:rPr>
        <w:t xml:space="preserve"> &lt; 0), что имеет место при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+1)</w:t>
      </w:r>
      <w:r w:rsidRPr="00362EF9">
        <w:rPr>
          <w:bCs/>
          <w:sz w:val="28"/>
          <w:szCs w:val="28"/>
        </w:rPr>
        <w:t xml:space="preserve"> &lt;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то температура газа на входе в ЛУ трубопровода </w:t>
      </w:r>
      <w:r w:rsidRPr="00362EF9">
        <w:rPr>
          <w:bCs/>
          <w:i/>
          <w:iCs/>
          <w:sz w:val="28"/>
          <w:szCs w:val="28"/>
          <w:lang w:val="en-US"/>
        </w:rPr>
        <w:t>t</w:t>
      </w:r>
      <w:proofErr w:type="spellStart"/>
      <w:r w:rsidRPr="00362EF9">
        <w:rPr>
          <w:bCs/>
          <w:i/>
          <w:iCs/>
          <w:sz w:val="28"/>
          <w:szCs w:val="28"/>
          <w:vertAlign w:val="subscript"/>
        </w:rPr>
        <w:t>н</w:t>
      </w:r>
      <w:proofErr w:type="spellEnd"/>
      <w:r w:rsidRPr="00362EF9">
        <w:rPr>
          <w:bCs/>
          <w:sz w:val="28"/>
          <w:szCs w:val="28"/>
        </w:rPr>
        <w:t xml:space="preserve"> </w:t>
      </w:r>
      <w:r w:rsidRPr="00362EF9">
        <w:rPr>
          <w:bCs/>
          <w:iCs/>
          <w:sz w:val="28"/>
          <w:szCs w:val="28"/>
        </w:rPr>
        <w:t>уменьшается</w:t>
      </w:r>
      <w:r w:rsidRPr="00362EF9">
        <w:rPr>
          <w:bCs/>
          <w:i/>
          <w:iCs/>
          <w:sz w:val="28"/>
          <w:szCs w:val="28"/>
        </w:rPr>
        <w:t xml:space="preserve"> </w:t>
      </w:r>
      <w:r w:rsidRPr="00362EF9">
        <w:rPr>
          <w:bCs/>
          <w:sz w:val="28"/>
          <w:szCs w:val="28"/>
        </w:rPr>
        <w:t>от ЛУ к ЛУ в направлении перекачки газа (27). Если изменения температуры газа Δ</w:t>
      </w:r>
      <w:proofErr w:type="gramStart"/>
      <w:r w:rsidRPr="00362EF9">
        <w:rPr>
          <w:bCs/>
          <w:i/>
          <w:iCs/>
          <w:sz w:val="28"/>
          <w:szCs w:val="28"/>
          <w:lang w:val="en-US"/>
        </w:rPr>
        <w:t>t</w:t>
      </w:r>
      <w:proofErr w:type="gramEnd"/>
      <w:r w:rsidRPr="00362EF9">
        <w:rPr>
          <w:bCs/>
          <w:i/>
          <w:iCs/>
          <w:sz w:val="28"/>
          <w:szCs w:val="28"/>
          <w:vertAlign w:val="subscript"/>
        </w:rPr>
        <w:t>ТУ</w:t>
      </w:r>
      <w:r w:rsidRPr="00362EF9">
        <w:rPr>
          <w:bCs/>
          <w:sz w:val="28"/>
          <w:szCs w:val="28"/>
        </w:rPr>
        <w:t xml:space="preserve"> </w:t>
      </w:r>
      <w:r w:rsidRPr="00362EF9">
        <w:rPr>
          <w:bCs/>
          <w:iCs/>
          <w:sz w:val="28"/>
          <w:szCs w:val="28"/>
        </w:rPr>
        <w:t>равны ну</w:t>
      </w:r>
      <w:r w:rsidRPr="00362EF9">
        <w:rPr>
          <w:bCs/>
          <w:iCs/>
          <w:sz w:val="28"/>
          <w:szCs w:val="28"/>
        </w:rPr>
        <w:softHyphen/>
        <w:t>лю</w:t>
      </w:r>
      <w:r w:rsidRPr="00362EF9">
        <w:rPr>
          <w:bCs/>
          <w:i/>
          <w:iCs/>
          <w:sz w:val="28"/>
          <w:szCs w:val="28"/>
        </w:rPr>
        <w:t xml:space="preserve"> </w:t>
      </w:r>
      <w:r w:rsidRPr="00362EF9">
        <w:rPr>
          <w:bCs/>
          <w:sz w:val="28"/>
          <w:szCs w:val="28"/>
        </w:rPr>
        <w:t>(Δ</w:t>
      </w:r>
      <w:r w:rsidRPr="00362EF9">
        <w:rPr>
          <w:bCs/>
          <w:i/>
          <w:iCs/>
          <w:sz w:val="28"/>
          <w:szCs w:val="28"/>
          <w:lang w:val="en-US"/>
        </w:rPr>
        <w:t>t</w:t>
      </w:r>
      <w:r w:rsidRPr="00362EF9">
        <w:rPr>
          <w:bCs/>
          <w:i/>
          <w:iCs/>
          <w:sz w:val="28"/>
          <w:szCs w:val="28"/>
          <w:vertAlign w:val="subscript"/>
        </w:rPr>
        <w:t>ТУ</w:t>
      </w:r>
      <w:r w:rsidRPr="00362EF9">
        <w:rPr>
          <w:bCs/>
          <w:sz w:val="28"/>
          <w:szCs w:val="28"/>
        </w:rPr>
        <w:t xml:space="preserve"> = 0), что имеет место при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+1)</w:t>
      </w:r>
      <w:r w:rsidRPr="00362EF9">
        <w:rPr>
          <w:bCs/>
          <w:sz w:val="28"/>
          <w:szCs w:val="28"/>
        </w:rPr>
        <w:t xml:space="preserve"> =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то температура газа </w:t>
      </w:r>
      <w:r w:rsidRPr="00362EF9">
        <w:rPr>
          <w:bCs/>
          <w:i/>
          <w:iCs/>
          <w:sz w:val="28"/>
          <w:szCs w:val="28"/>
          <w:lang w:val="en-US"/>
        </w:rPr>
        <w:t>t</w:t>
      </w:r>
      <w:proofErr w:type="spellStart"/>
      <w:r w:rsidRPr="00362EF9">
        <w:rPr>
          <w:bCs/>
          <w:i/>
          <w:iCs/>
          <w:sz w:val="28"/>
          <w:szCs w:val="28"/>
          <w:vertAlign w:val="subscript"/>
        </w:rPr>
        <w:t>н</w:t>
      </w:r>
      <w:proofErr w:type="spellEnd"/>
      <w:r w:rsidRPr="00362EF9">
        <w:rPr>
          <w:bCs/>
          <w:i/>
          <w:iCs/>
          <w:sz w:val="28"/>
          <w:szCs w:val="28"/>
        </w:rPr>
        <w:t xml:space="preserve"> </w:t>
      </w:r>
      <w:r w:rsidRPr="00362EF9">
        <w:rPr>
          <w:bCs/>
          <w:iCs/>
          <w:sz w:val="28"/>
          <w:szCs w:val="28"/>
        </w:rPr>
        <w:t>не изменя</w:t>
      </w:r>
      <w:r w:rsidRPr="00362EF9">
        <w:rPr>
          <w:bCs/>
          <w:iCs/>
          <w:sz w:val="28"/>
          <w:szCs w:val="28"/>
        </w:rPr>
        <w:softHyphen/>
        <w:t>ется</w:t>
      </w:r>
      <w:r w:rsidRPr="00362EF9">
        <w:rPr>
          <w:bCs/>
          <w:i/>
          <w:iCs/>
          <w:sz w:val="28"/>
          <w:szCs w:val="28"/>
        </w:rPr>
        <w:t xml:space="preserve"> </w:t>
      </w:r>
      <w:r w:rsidRPr="00362EF9">
        <w:rPr>
          <w:bCs/>
          <w:sz w:val="28"/>
          <w:szCs w:val="28"/>
        </w:rPr>
        <w:t>от участка к участку. И, наконец, если изменения температуры газа Δ</w:t>
      </w:r>
      <w:proofErr w:type="gramStart"/>
      <w:r w:rsidRPr="00362EF9">
        <w:rPr>
          <w:bCs/>
          <w:i/>
          <w:iCs/>
          <w:sz w:val="28"/>
          <w:szCs w:val="28"/>
          <w:lang w:val="en-US"/>
        </w:rPr>
        <w:t>t</w:t>
      </w:r>
      <w:proofErr w:type="gramEnd"/>
      <w:r w:rsidRPr="00362EF9">
        <w:rPr>
          <w:bCs/>
          <w:i/>
          <w:iCs/>
          <w:sz w:val="28"/>
          <w:szCs w:val="28"/>
          <w:vertAlign w:val="subscript"/>
        </w:rPr>
        <w:t>ТУ</w:t>
      </w:r>
      <w:r w:rsidRPr="00362EF9">
        <w:rPr>
          <w:bCs/>
          <w:sz w:val="28"/>
          <w:szCs w:val="28"/>
        </w:rPr>
        <w:t xml:space="preserve"> </w:t>
      </w:r>
      <w:r w:rsidRPr="00362EF9">
        <w:rPr>
          <w:bCs/>
          <w:iCs/>
          <w:sz w:val="28"/>
          <w:szCs w:val="28"/>
        </w:rPr>
        <w:t xml:space="preserve">больше нуля </w:t>
      </w:r>
      <w:r w:rsidRPr="00362EF9">
        <w:rPr>
          <w:bCs/>
          <w:sz w:val="28"/>
          <w:szCs w:val="28"/>
        </w:rPr>
        <w:t>(Δ</w:t>
      </w:r>
      <w:r w:rsidRPr="00362EF9">
        <w:rPr>
          <w:bCs/>
          <w:i/>
          <w:iCs/>
          <w:sz w:val="28"/>
          <w:szCs w:val="28"/>
          <w:lang w:val="en-US"/>
        </w:rPr>
        <w:t>t</w:t>
      </w:r>
      <w:r w:rsidRPr="00362EF9">
        <w:rPr>
          <w:bCs/>
          <w:i/>
          <w:iCs/>
          <w:sz w:val="28"/>
          <w:szCs w:val="28"/>
          <w:vertAlign w:val="subscript"/>
        </w:rPr>
        <w:t>ТУ</w:t>
      </w:r>
      <w:r w:rsidRPr="00362EF9">
        <w:rPr>
          <w:bCs/>
          <w:sz w:val="28"/>
          <w:szCs w:val="28"/>
        </w:rPr>
        <w:t xml:space="preserve"> &gt; 0), что имеет место при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+1)</w:t>
      </w:r>
      <w:r w:rsidRPr="00362EF9">
        <w:rPr>
          <w:bCs/>
          <w:sz w:val="28"/>
          <w:szCs w:val="28"/>
        </w:rPr>
        <w:t xml:space="preserve"> &gt; </w:t>
      </w:r>
      <w:r w:rsidRPr="00362EF9">
        <w:rPr>
          <w:bCs/>
          <w:i/>
          <w:iCs/>
          <w:sz w:val="28"/>
          <w:szCs w:val="28"/>
          <w:lang w:val="en-US"/>
        </w:rPr>
        <w:t>t</w:t>
      </w:r>
      <w:proofErr w:type="spellStart"/>
      <w:r w:rsidRPr="00362EF9">
        <w:rPr>
          <w:bCs/>
          <w:i/>
          <w:iCs/>
          <w:sz w:val="28"/>
          <w:szCs w:val="28"/>
          <w:vertAlign w:val="subscript"/>
        </w:rPr>
        <w:t>вх</w:t>
      </w:r>
      <w:proofErr w:type="spellEnd"/>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то температура газа </w:t>
      </w:r>
      <w:r w:rsidRPr="00362EF9">
        <w:rPr>
          <w:bCs/>
          <w:i/>
          <w:iCs/>
          <w:sz w:val="28"/>
          <w:szCs w:val="28"/>
          <w:lang w:val="en-US"/>
        </w:rPr>
        <w:t>t</w:t>
      </w:r>
      <w:proofErr w:type="spellStart"/>
      <w:r w:rsidRPr="00362EF9">
        <w:rPr>
          <w:bCs/>
          <w:i/>
          <w:iCs/>
          <w:sz w:val="28"/>
          <w:szCs w:val="28"/>
          <w:vertAlign w:val="subscript"/>
        </w:rPr>
        <w:t>н</w:t>
      </w:r>
      <w:proofErr w:type="spellEnd"/>
      <w:r w:rsidRPr="00362EF9">
        <w:rPr>
          <w:bCs/>
          <w:sz w:val="28"/>
          <w:szCs w:val="28"/>
        </w:rPr>
        <w:t xml:space="preserve"> </w:t>
      </w:r>
      <w:r w:rsidRPr="00362EF9">
        <w:rPr>
          <w:bCs/>
          <w:iCs/>
          <w:sz w:val="28"/>
          <w:szCs w:val="28"/>
        </w:rPr>
        <w:t xml:space="preserve">увеличивается </w:t>
      </w:r>
      <w:r w:rsidRPr="00362EF9">
        <w:rPr>
          <w:bCs/>
          <w:sz w:val="28"/>
          <w:szCs w:val="28"/>
        </w:rPr>
        <w:t>от ЛУ к ЛУ.</w:t>
      </w:r>
    </w:p>
    <w:p w:rsidR="00E43804" w:rsidRPr="00362EF9" w:rsidRDefault="00E43804" w:rsidP="00362EF9">
      <w:pPr>
        <w:spacing w:line="360" w:lineRule="auto"/>
        <w:ind w:firstLine="600"/>
        <w:jc w:val="both"/>
        <w:rPr>
          <w:bCs/>
          <w:sz w:val="28"/>
          <w:szCs w:val="28"/>
        </w:rPr>
      </w:pPr>
      <w:r w:rsidRPr="00362EF9">
        <w:rPr>
          <w:bCs/>
          <w:sz w:val="28"/>
          <w:szCs w:val="28"/>
        </w:rPr>
        <w:t xml:space="preserve">Тепловые режимы МГ, при которых температура газа </w:t>
      </w:r>
      <w:proofErr w:type="gramStart"/>
      <w:r w:rsidRPr="00362EF9">
        <w:rPr>
          <w:bCs/>
          <w:i/>
          <w:iCs/>
          <w:sz w:val="28"/>
          <w:szCs w:val="28"/>
          <w:lang w:val="en-US"/>
        </w:rPr>
        <w:t>t</w:t>
      </w:r>
      <w:proofErr w:type="spellStart"/>
      <w:proofErr w:type="gramEnd"/>
      <w:r w:rsidRPr="00362EF9">
        <w:rPr>
          <w:bCs/>
          <w:i/>
          <w:iCs/>
          <w:sz w:val="28"/>
          <w:szCs w:val="28"/>
          <w:vertAlign w:val="subscript"/>
        </w:rPr>
        <w:t>н</w:t>
      </w:r>
      <w:proofErr w:type="spellEnd"/>
      <w:r w:rsidRPr="00362EF9">
        <w:rPr>
          <w:bCs/>
          <w:sz w:val="28"/>
          <w:szCs w:val="28"/>
        </w:rPr>
        <w:t xml:space="preserve"> в направлении его перекачки </w:t>
      </w:r>
      <w:r w:rsidRPr="00362EF9">
        <w:rPr>
          <w:bCs/>
          <w:iCs/>
          <w:sz w:val="28"/>
          <w:szCs w:val="28"/>
        </w:rPr>
        <w:t>уменьшается</w:t>
      </w:r>
      <w:r w:rsidRPr="00362EF9">
        <w:rPr>
          <w:bCs/>
          <w:i/>
          <w:iCs/>
          <w:sz w:val="28"/>
          <w:szCs w:val="28"/>
        </w:rPr>
        <w:t xml:space="preserve"> </w:t>
      </w:r>
      <w:r w:rsidRPr="00362EF9">
        <w:rPr>
          <w:bCs/>
          <w:sz w:val="28"/>
          <w:szCs w:val="28"/>
        </w:rPr>
        <w:t xml:space="preserve">или </w:t>
      </w:r>
      <w:r w:rsidRPr="00362EF9">
        <w:rPr>
          <w:bCs/>
          <w:iCs/>
          <w:sz w:val="28"/>
          <w:szCs w:val="28"/>
        </w:rPr>
        <w:t>не изменяется</w:t>
      </w:r>
      <w:r w:rsidRPr="00362EF9">
        <w:rPr>
          <w:bCs/>
          <w:i/>
          <w:iCs/>
          <w:sz w:val="28"/>
          <w:szCs w:val="28"/>
        </w:rPr>
        <w:t xml:space="preserve"> </w:t>
      </w:r>
      <w:r w:rsidRPr="00362EF9">
        <w:rPr>
          <w:bCs/>
          <w:sz w:val="28"/>
          <w:szCs w:val="28"/>
        </w:rPr>
        <w:t>(Δ</w:t>
      </w:r>
      <w:r w:rsidRPr="00362EF9">
        <w:rPr>
          <w:bCs/>
          <w:i/>
          <w:iCs/>
          <w:sz w:val="28"/>
          <w:szCs w:val="28"/>
          <w:lang w:val="en-US"/>
        </w:rPr>
        <w:t>t</w:t>
      </w:r>
      <w:r w:rsidRPr="00362EF9">
        <w:rPr>
          <w:bCs/>
          <w:i/>
          <w:iCs/>
          <w:sz w:val="28"/>
          <w:szCs w:val="28"/>
          <w:vertAlign w:val="subscript"/>
        </w:rPr>
        <w:t>ТУ</w:t>
      </w:r>
      <w:r w:rsidRPr="00362EF9">
        <w:rPr>
          <w:bCs/>
          <w:sz w:val="28"/>
          <w:szCs w:val="28"/>
        </w:rPr>
        <w:t xml:space="preserve"> ≤ 0), характерны для МГ диаметром </w:t>
      </w:r>
      <w:r w:rsidRPr="00362EF9">
        <w:rPr>
          <w:bCs/>
          <w:iCs/>
          <w:sz w:val="28"/>
          <w:szCs w:val="28"/>
        </w:rPr>
        <w:t>меньше</w:t>
      </w:r>
      <w:r w:rsidRPr="00362EF9">
        <w:rPr>
          <w:bCs/>
          <w:i/>
          <w:iCs/>
          <w:sz w:val="28"/>
          <w:szCs w:val="28"/>
        </w:rPr>
        <w:t xml:space="preserve"> </w:t>
      </w:r>
      <w:smartTag w:uri="urn:schemas-microsoft-com:office:smarttags" w:element="metricconverter">
        <w:smartTagPr>
          <w:attr w:name="ProductID" w:val="1220 мм"/>
        </w:smartTagPr>
        <w:r w:rsidRPr="00362EF9">
          <w:rPr>
            <w:bCs/>
            <w:sz w:val="28"/>
            <w:szCs w:val="28"/>
          </w:rPr>
          <w:t>1220 мм</w:t>
        </w:r>
      </w:smartTag>
      <w:r w:rsidRPr="00362EF9">
        <w:rPr>
          <w:bCs/>
          <w:sz w:val="28"/>
          <w:szCs w:val="28"/>
        </w:rPr>
        <w:t>. Такой характер изменения температуры газа на техно</w:t>
      </w:r>
      <w:r w:rsidRPr="00362EF9">
        <w:rPr>
          <w:bCs/>
          <w:sz w:val="28"/>
          <w:szCs w:val="28"/>
        </w:rPr>
        <w:softHyphen/>
        <w:t xml:space="preserve">логических участках МГ </w:t>
      </w:r>
      <w:r w:rsidRPr="00362EF9">
        <w:rPr>
          <w:bCs/>
          <w:iCs/>
          <w:sz w:val="28"/>
          <w:szCs w:val="28"/>
        </w:rPr>
        <w:t>небольших</w:t>
      </w:r>
      <w:r w:rsidRPr="00362EF9">
        <w:rPr>
          <w:bCs/>
          <w:i/>
          <w:iCs/>
          <w:sz w:val="28"/>
          <w:szCs w:val="28"/>
        </w:rPr>
        <w:t xml:space="preserve"> </w:t>
      </w:r>
      <w:r w:rsidRPr="00362EF9">
        <w:rPr>
          <w:bCs/>
          <w:sz w:val="28"/>
          <w:szCs w:val="28"/>
        </w:rPr>
        <w:t>диаметров объясняются тем, что уменьше</w:t>
      </w:r>
      <w:r w:rsidRPr="00362EF9">
        <w:rPr>
          <w:bCs/>
          <w:sz w:val="28"/>
          <w:szCs w:val="28"/>
        </w:rPr>
        <w:softHyphen/>
        <w:t>ние температуры газа, в частности, на ЛУ между КС</w:t>
      </w:r>
      <w:r w:rsidRPr="00CD3B38">
        <w:rPr>
          <w:bCs/>
          <w:i/>
          <w:sz w:val="28"/>
          <w:szCs w:val="28"/>
          <w:vertAlign w:val="subscript"/>
          <w:lang w:val="en-US"/>
        </w:rPr>
        <w:t>n</w:t>
      </w:r>
      <w:r w:rsidRPr="00362EF9">
        <w:rPr>
          <w:bCs/>
          <w:sz w:val="28"/>
          <w:szCs w:val="28"/>
        </w:rPr>
        <w:t xml:space="preserve"> и КС</w:t>
      </w:r>
      <w:r w:rsidRPr="00CD3B38">
        <w:rPr>
          <w:bCs/>
          <w:sz w:val="28"/>
          <w:szCs w:val="28"/>
          <w:vertAlign w:val="subscript"/>
        </w:rPr>
        <w:t>(</w:t>
      </w:r>
      <w:r w:rsidRPr="00CD3B38">
        <w:rPr>
          <w:bCs/>
          <w:i/>
          <w:sz w:val="28"/>
          <w:szCs w:val="28"/>
          <w:vertAlign w:val="subscript"/>
          <w:lang w:val="en-US"/>
        </w:rPr>
        <w:t>n</w:t>
      </w:r>
      <w:r w:rsidRPr="00CD3B38">
        <w:rPr>
          <w:bCs/>
          <w:sz w:val="28"/>
          <w:szCs w:val="28"/>
          <w:vertAlign w:val="subscript"/>
        </w:rPr>
        <w:t>+1)</w:t>
      </w:r>
      <w:r w:rsidRPr="00362EF9">
        <w:rPr>
          <w:bCs/>
          <w:sz w:val="28"/>
          <w:szCs w:val="28"/>
        </w:rPr>
        <w:t xml:space="preserve"> Δ</w:t>
      </w:r>
      <w:r w:rsidRPr="00362EF9">
        <w:rPr>
          <w:bCs/>
          <w:i/>
          <w:iCs/>
          <w:sz w:val="28"/>
          <w:szCs w:val="28"/>
          <w:lang w:val="en-US"/>
        </w:rPr>
        <w:t>t</w:t>
      </w:r>
      <w:r w:rsidRPr="00362EF9">
        <w:rPr>
          <w:bCs/>
          <w:i/>
          <w:iCs/>
          <w:sz w:val="28"/>
          <w:szCs w:val="28"/>
          <w:vertAlign w:val="subscript"/>
        </w:rPr>
        <w:t>ЛУ</w:t>
      </w:r>
      <w:r w:rsidRPr="00362EF9">
        <w:rPr>
          <w:bCs/>
          <w:sz w:val="28"/>
          <w:szCs w:val="28"/>
        </w:rPr>
        <w:t xml:space="preserve"> по абсо</w:t>
      </w:r>
      <w:r w:rsidRPr="00362EF9">
        <w:rPr>
          <w:bCs/>
          <w:sz w:val="28"/>
          <w:szCs w:val="28"/>
        </w:rPr>
        <w:softHyphen/>
        <w:t xml:space="preserve">лютной величине </w:t>
      </w:r>
      <w:r w:rsidRPr="00362EF9">
        <w:rPr>
          <w:bCs/>
          <w:iCs/>
          <w:sz w:val="28"/>
          <w:szCs w:val="28"/>
        </w:rPr>
        <w:t>не меньше</w:t>
      </w:r>
      <w:r w:rsidRPr="00362EF9">
        <w:rPr>
          <w:bCs/>
          <w:i/>
          <w:iCs/>
          <w:sz w:val="28"/>
          <w:szCs w:val="28"/>
        </w:rPr>
        <w:t xml:space="preserve"> </w:t>
      </w:r>
      <w:r w:rsidRPr="00362EF9">
        <w:rPr>
          <w:bCs/>
          <w:sz w:val="28"/>
          <w:szCs w:val="28"/>
        </w:rPr>
        <w:t xml:space="preserve">увеличения температуры газа при его </w:t>
      </w:r>
      <w:proofErr w:type="spellStart"/>
      <w:r w:rsidRPr="00362EF9">
        <w:rPr>
          <w:bCs/>
          <w:sz w:val="28"/>
          <w:szCs w:val="28"/>
        </w:rPr>
        <w:t>компримировании</w:t>
      </w:r>
      <w:proofErr w:type="spellEnd"/>
      <w:r w:rsidRPr="00362EF9">
        <w:rPr>
          <w:bCs/>
          <w:sz w:val="28"/>
          <w:szCs w:val="28"/>
        </w:rPr>
        <w:t xml:space="preserve"> на КС</w:t>
      </w:r>
      <w:r w:rsidRPr="00CD3B38">
        <w:rPr>
          <w:bCs/>
          <w:i/>
          <w:sz w:val="28"/>
          <w:szCs w:val="28"/>
          <w:vertAlign w:val="subscript"/>
          <w:lang w:val="en-US"/>
        </w:rPr>
        <w:t>n</w:t>
      </w:r>
      <w:r w:rsidRPr="00362EF9">
        <w:rPr>
          <w:bCs/>
          <w:sz w:val="28"/>
          <w:szCs w:val="28"/>
        </w:rPr>
        <w:t xml:space="preserve"> Δ</w:t>
      </w:r>
      <w:r w:rsidRPr="00362EF9">
        <w:rPr>
          <w:bCs/>
          <w:i/>
          <w:iCs/>
          <w:sz w:val="28"/>
          <w:szCs w:val="28"/>
          <w:lang w:val="en-US"/>
        </w:rPr>
        <w:t>t</w:t>
      </w:r>
      <w:r w:rsidRPr="00362EF9">
        <w:rPr>
          <w:bCs/>
          <w:i/>
          <w:iCs/>
          <w:sz w:val="28"/>
          <w:szCs w:val="28"/>
          <w:vertAlign w:val="subscript"/>
        </w:rPr>
        <w:t>к</w:t>
      </w:r>
      <w:proofErr w:type="gramStart"/>
      <w:r w:rsidRPr="00362EF9">
        <w:rPr>
          <w:bCs/>
          <w:i/>
          <w:iCs/>
          <w:sz w:val="28"/>
          <w:szCs w:val="28"/>
          <w:vertAlign w:val="subscript"/>
        </w:rPr>
        <w:t>м(</w:t>
      </w:r>
      <w:proofErr w:type="spellStart"/>
      <w:proofErr w:type="gramEnd"/>
      <w:r w:rsidRPr="00362EF9">
        <w:rPr>
          <w:bCs/>
          <w:i/>
          <w:iCs/>
          <w:sz w:val="28"/>
          <w:szCs w:val="28"/>
          <w:vertAlign w:val="subscript"/>
        </w:rPr>
        <w:t>п</w:t>
      </w:r>
      <w:proofErr w:type="spellEnd"/>
      <w:r w:rsidRPr="00362EF9">
        <w:rPr>
          <w:bCs/>
          <w:i/>
          <w:iCs/>
          <w:sz w:val="28"/>
          <w:szCs w:val="28"/>
          <w:vertAlign w:val="subscript"/>
        </w:rPr>
        <w:t>)</w:t>
      </w:r>
      <w:r w:rsidRPr="00362EF9">
        <w:rPr>
          <w:bCs/>
          <w:sz w:val="28"/>
          <w:szCs w:val="28"/>
        </w:rPr>
        <w:t>:</w:t>
      </w:r>
    </w:p>
    <w:p w:rsidR="00E43804" w:rsidRPr="00362EF9" w:rsidRDefault="00E43804" w:rsidP="00362EF9">
      <w:pPr>
        <w:spacing w:line="360" w:lineRule="auto"/>
        <w:ind w:firstLine="600"/>
        <w:jc w:val="right"/>
        <w:rPr>
          <w:bCs/>
          <w:sz w:val="28"/>
          <w:szCs w:val="28"/>
        </w:rPr>
      </w:pPr>
      <w:r w:rsidRPr="00362EF9">
        <w:rPr>
          <w:bCs/>
          <w:position w:val="-14"/>
          <w:sz w:val="28"/>
          <w:szCs w:val="28"/>
        </w:rPr>
        <w:object w:dxaOrig="1400" w:dyaOrig="400">
          <v:shape id="_x0000_i1066" type="#_x0000_t75" style="width:70.35pt;height:19.25pt" o:ole="">
            <v:imagedata r:id="rId86" o:title=""/>
          </v:shape>
          <o:OLEObject Type="Embed" ProgID="Equation.3" ShapeID="_x0000_i1066" DrawAspect="Content" ObjectID="_1385327987" r:id="rId87"/>
        </w:object>
      </w:r>
      <w:r w:rsidR="00281C80" w:rsidRPr="00362EF9">
        <w:rPr>
          <w:bCs/>
          <w:sz w:val="28"/>
          <w:szCs w:val="28"/>
        </w:rPr>
        <w:tab/>
      </w:r>
      <w:r w:rsidR="00281C80" w:rsidRPr="00362EF9">
        <w:rPr>
          <w:bCs/>
          <w:sz w:val="28"/>
          <w:szCs w:val="28"/>
        </w:rPr>
        <w:tab/>
      </w:r>
      <w:r w:rsidR="00281C80" w:rsidRPr="00362EF9">
        <w:rPr>
          <w:bCs/>
          <w:sz w:val="28"/>
          <w:szCs w:val="28"/>
        </w:rPr>
        <w:tab/>
      </w:r>
      <w:r w:rsidR="00281C80" w:rsidRPr="00362EF9">
        <w:rPr>
          <w:bCs/>
          <w:sz w:val="28"/>
          <w:szCs w:val="28"/>
        </w:rPr>
        <w:tab/>
      </w:r>
      <w:r w:rsidR="00281C80" w:rsidRPr="00362EF9">
        <w:rPr>
          <w:bCs/>
          <w:sz w:val="28"/>
          <w:szCs w:val="28"/>
        </w:rPr>
        <w:tab/>
      </w:r>
      <w:r w:rsidR="00281C80" w:rsidRPr="00362EF9">
        <w:rPr>
          <w:bCs/>
          <w:sz w:val="28"/>
          <w:szCs w:val="28"/>
        </w:rPr>
        <w:tab/>
      </w:r>
      <w:r w:rsidRPr="00362EF9">
        <w:rPr>
          <w:bCs/>
          <w:sz w:val="28"/>
          <w:szCs w:val="28"/>
        </w:rPr>
        <w:t>(30)</w:t>
      </w:r>
    </w:p>
    <w:p w:rsidR="00E43804" w:rsidRPr="00362EF9" w:rsidRDefault="00E43804" w:rsidP="00362EF9">
      <w:pPr>
        <w:spacing w:line="360" w:lineRule="auto"/>
        <w:ind w:firstLine="600"/>
        <w:jc w:val="both"/>
        <w:rPr>
          <w:bCs/>
          <w:sz w:val="28"/>
          <w:szCs w:val="28"/>
        </w:rPr>
      </w:pPr>
      <w:r w:rsidRPr="00362EF9">
        <w:rPr>
          <w:bCs/>
          <w:iCs/>
          <w:sz w:val="28"/>
          <w:szCs w:val="28"/>
        </w:rPr>
        <w:t xml:space="preserve">Увеличение </w:t>
      </w:r>
      <w:r w:rsidRPr="00362EF9">
        <w:rPr>
          <w:bCs/>
          <w:sz w:val="28"/>
          <w:szCs w:val="28"/>
        </w:rPr>
        <w:t xml:space="preserve">температуры газа </w:t>
      </w:r>
      <w:proofErr w:type="gramStart"/>
      <w:r w:rsidRPr="00362EF9">
        <w:rPr>
          <w:bCs/>
          <w:i/>
          <w:iCs/>
          <w:sz w:val="28"/>
          <w:szCs w:val="28"/>
          <w:lang w:val="en-US"/>
        </w:rPr>
        <w:t>t</w:t>
      </w:r>
      <w:proofErr w:type="spellStart"/>
      <w:proofErr w:type="gramEnd"/>
      <w:r w:rsidRPr="00362EF9">
        <w:rPr>
          <w:bCs/>
          <w:i/>
          <w:iCs/>
          <w:sz w:val="28"/>
          <w:szCs w:val="28"/>
          <w:vertAlign w:val="subscript"/>
        </w:rPr>
        <w:t>н</w:t>
      </w:r>
      <w:proofErr w:type="spellEnd"/>
      <w:r w:rsidRPr="00362EF9">
        <w:rPr>
          <w:bCs/>
          <w:sz w:val="28"/>
          <w:szCs w:val="28"/>
        </w:rPr>
        <w:t xml:space="preserve"> в направлении его перекачки (Δ</w:t>
      </w:r>
      <w:r w:rsidRPr="00362EF9">
        <w:rPr>
          <w:bCs/>
          <w:i/>
          <w:iCs/>
          <w:sz w:val="28"/>
          <w:szCs w:val="28"/>
          <w:lang w:val="en-US"/>
        </w:rPr>
        <w:t>t</w:t>
      </w:r>
      <w:r w:rsidRPr="00362EF9">
        <w:rPr>
          <w:bCs/>
          <w:i/>
          <w:iCs/>
          <w:sz w:val="28"/>
          <w:szCs w:val="28"/>
          <w:vertAlign w:val="subscript"/>
        </w:rPr>
        <w:t>ТУ</w:t>
      </w:r>
      <w:r w:rsidRPr="00362EF9">
        <w:rPr>
          <w:bCs/>
          <w:sz w:val="28"/>
          <w:szCs w:val="28"/>
        </w:rPr>
        <w:t xml:space="preserve"> &gt; 0) характерно для МГ </w:t>
      </w:r>
      <w:r w:rsidRPr="00362EF9">
        <w:rPr>
          <w:bCs/>
          <w:iCs/>
          <w:sz w:val="28"/>
          <w:szCs w:val="28"/>
        </w:rPr>
        <w:t>больших</w:t>
      </w:r>
      <w:r w:rsidRPr="00362EF9">
        <w:rPr>
          <w:bCs/>
          <w:i/>
          <w:iCs/>
          <w:sz w:val="28"/>
          <w:szCs w:val="28"/>
        </w:rPr>
        <w:t xml:space="preserve"> </w:t>
      </w:r>
      <w:r w:rsidRPr="00362EF9">
        <w:rPr>
          <w:bCs/>
          <w:sz w:val="28"/>
          <w:szCs w:val="28"/>
        </w:rPr>
        <w:t xml:space="preserve">диаметров: 1220 и </w:t>
      </w:r>
      <w:smartTag w:uri="urn:schemas-microsoft-com:office:smarttags" w:element="metricconverter">
        <w:smartTagPr>
          <w:attr w:name="ProductID" w:val="1420 мм"/>
        </w:smartTagPr>
        <w:r w:rsidRPr="00362EF9">
          <w:rPr>
            <w:bCs/>
            <w:sz w:val="28"/>
            <w:szCs w:val="28"/>
          </w:rPr>
          <w:t>1420 мм</w:t>
        </w:r>
      </w:smartTag>
      <w:r w:rsidRPr="00362EF9">
        <w:rPr>
          <w:bCs/>
          <w:sz w:val="28"/>
          <w:szCs w:val="28"/>
        </w:rPr>
        <w:t xml:space="preserve">. Такой характер изменения температуры газа на технологических участках МГ </w:t>
      </w:r>
      <w:r w:rsidRPr="00362EF9">
        <w:rPr>
          <w:bCs/>
          <w:iCs/>
          <w:sz w:val="28"/>
          <w:szCs w:val="28"/>
        </w:rPr>
        <w:t>больших</w:t>
      </w:r>
      <w:r w:rsidRPr="00362EF9">
        <w:rPr>
          <w:bCs/>
          <w:i/>
          <w:iCs/>
          <w:sz w:val="28"/>
          <w:szCs w:val="28"/>
        </w:rPr>
        <w:t xml:space="preserve"> </w:t>
      </w:r>
      <w:r w:rsidRPr="00362EF9">
        <w:rPr>
          <w:bCs/>
          <w:sz w:val="28"/>
          <w:szCs w:val="28"/>
        </w:rPr>
        <w:t xml:space="preserve">диаметров объясняется тем, что уменьшение температуры газа, в частности, на ЛУ трубопровода между </w:t>
      </w:r>
      <w:r w:rsidR="00CD3B38" w:rsidRPr="00362EF9">
        <w:rPr>
          <w:bCs/>
          <w:sz w:val="28"/>
          <w:szCs w:val="28"/>
        </w:rPr>
        <w:t>КС</w:t>
      </w:r>
      <w:proofErr w:type="gramStart"/>
      <w:r w:rsidR="00CD3B38" w:rsidRPr="00CD3B38">
        <w:rPr>
          <w:bCs/>
          <w:i/>
          <w:sz w:val="28"/>
          <w:szCs w:val="28"/>
          <w:vertAlign w:val="subscript"/>
          <w:lang w:val="en-US"/>
        </w:rPr>
        <w:t>n</w:t>
      </w:r>
      <w:proofErr w:type="gramEnd"/>
      <w:r w:rsidR="00CD3B38" w:rsidRPr="00362EF9">
        <w:rPr>
          <w:bCs/>
          <w:sz w:val="28"/>
          <w:szCs w:val="28"/>
        </w:rPr>
        <w:t xml:space="preserve"> и КС</w:t>
      </w:r>
      <w:r w:rsidR="00CD3B38" w:rsidRPr="00CD3B38">
        <w:rPr>
          <w:bCs/>
          <w:sz w:val="28"/>
          <w:szCs w:val="28"/>
          <w:vertAlign w:val="subscript"/>
        </w:rPr>
        <w:t>(</w:t>
      </w:r>
      <w:r w:rsidR="00CD3B38" w:rsidRPr="00CD3B38">
        <w:rPr>
          <w:bCs/>
          <w:i/>
          <w:sz w:val="28"/>
          <w:szCs w:val="28"/>
          <w:vertAlign w:val="subscript"/>
          <w:lang w:val="en-US"/>
        </w:rPr>
        <w:t>n</w:t>
      </w:r>
      <w:r w:rsidR="00CD3B38" w:rsidRPr="00CD3B38">
        <w:rPr>
          <w:bCs/>
          <w:sz w:val="28"/>
          <w:szCs w:val="28"/>
          <w:vertAlign w:val="subscript"/>
        </w:rPr>
        <w:t>+1)</w:t>
      </w:r>
      <w:r w:rsidR="00CD3B38" w:rsidRPr="00362EF9">
        <w:rPr>
          <w:bCs/>
          <w:sz w:val="28"/>
          <w:szCs w:val="28"/>
        </w:rPr>
        <w:t xml:space="preserve"> </w:t>
      </w:r>
      <w:r w:rsidRPr="00362EF9">
        <w:rPr>
          <w:bCs/>
          <w:sz w:val="28"/>
          <w:szCs w:val="28"/>
        </w:rPr>
        <w:t>Δ</w:t>
      </w:r>
      <w:r w:rsidRPr="00362EF9">
        <w:rPr>
          <w:bCs/>
          <w:i/>
          <w:iCs/>
          <w:sz w:val="28"/>
          <w:szCs w:val="28"/>
          <w:lang w:val="en-US"/>
        </w:rPr>
        <w:t>t</w:t>
      </w:r>
      <w:r w:rsidRPr="00362EF9">
        <w:rPr>
          <w:bCs/>
          <w:i/>
          <w:iCs/>
          <w:sz w:val="28"/>
          <w:szCs w:val="28"/>
          <w:vertAlign w:val="subscript"/>
        </w:rPr>
        <w:t>ЛУ</w:t>
      </w:r>
      <w:r w:rsidRPr="00362EF9">
        <w:rPr>
          <w:bCs/>
          <w:sz w:val="28"/>
          <w:szCs w:val="28"/>
        </w:rPr>
        <w:t xml:space="preserve"> по абсолютной величине, как правило, </w:t>
      </w:r>
      <w:r w:rsidRPr="00362EF9">
        <w:rPr>
          <w:bCs/>
          <w:iCs/>
          <w:sz w:val="28"/>
          <w:szCs w:val="28"/>
        </w:rPr>
        <w:t xml:space="preserve">меньше </w:t>
      </w:r>
      <w:r w:rsidRPr="00362EF9">
        <w:rPr>
          <w:bCs/>
          <w:sz w:val="28"/>
          <w:szCs w:val="28"/>
        </w:rPr>
        <w:t xml:space="preserve">увеличения температуры газа при его </w:t>
      </w:r>
      <w:proofErr w:type="spellStart"/>
      <w:r w:rsidRPr="00362EF9">
        <w:rPr>
          <w:bCs/>
          <w:sz w:val="28"/>
          <w:szCs w:val="28"/>
        </w:rPr>
        <w:t>компримировании</w:t>
      </w:r>
      <w:proofErr w:type="spellEnd"/>
      <w:r w:rsidRPr="00362EF9">
        <w:rPr>
          <w:bCs/>
          <w:sz w:val="28"/>
          <w:szCs w:val="28"/>
        </w:rPr>
        <w:t xml:space="preserve"> на КС</w:t>
      </w:r>
      <w:r w:rsidRPr="00CD3B38">
        <w:rPr>
          <w:bCs/>
          <w:i/>
          <w:sz w:val="28"/>
          <w:szCs w:val="28"/>
          <w:vertAlign w:val="subscript"/>
          <w:lang w:val="en-US"/>
        </w:rPr>
        <w:t>n</w:t>
      </w:r>
      <w:r w:rsidRPr="00CD3B38">
        <w:rPr>
          <w:bCs/>
          <w:sz w:val="28"/>
          <w:szCs w:val="28"/>
          <w:vertAlign w:val="subscript"/>
        </w:rPr>
        <w:t xml:space="preserve"> </w:t>
      </w:r>
      <w:r w:rsidRPr="00362EF9">
        <w:rPr>
          <w:bCs/>
          <w:sz w:val="28"/>
          <w:szCs w:val="28"/>
        </w:rPr>
        <w:t>Δ</w:t>
      </w:r>
      <w:r w:rsidRPr="00362EF9">
        <w:rPr>
          <w:bCs/>
          <w:i/>
          <w:iCs/>
          <w:sz w:val="28"/>
          <w:szCs w:val="28"/>
          <w:lang w:val="en-US"/>
        </w:rPr>
        <w:t>t</w:t>
      </w:r>
      <w:r w:rsidRPr="00362EF9">
        <w:rPr>
          <w:bCs/>
          <w:i/>
          <w:iCs/>
          <w:sz w:val="28"/>
          <w:szCs w:val="28"/>
          <w:vertAlign w:val="subscript"/>
        </w:rPr>
        <w:t>км</w:t>
      </w:r>
      <w:r w:rsidRPr="00362EF9">
        <w:rPr>
          <w:bCs/>
          <w:sz w:val="28"/>
          <w:szCs w:val="28"/>
        </w:rPr>
        <w:t>:</w:t>
      </w:r>
    </w:p>
    <w:p w:rsidR="00E43804" w:rsidRPr="00362EF9" w:rsidRDefault="00E43804" w:rsidP="00362EF9">
      <w:pPr>
        <w:spacing w:line="360" w:lineRule="auto"/>
        <w:ind w:firstLine="600"/>
        <w:jc w:val="right"/>
        <w:rPr>
          <w:bCs/>
          <w:sz w:val="28"/>
          <w:szCs w:val="28"/>
        </w:rPr>
      </w:pPr>
      <w:r w:rsidRPr="00362EF9">
        <w:rPr>
          <w:bCs/>
          <w:position w:val="-14"/>
          <w:sz w:val="28"/>
          <w:szCs w:val="28"/>
        </w:rPr>
        <w:object w:dxaOrig="1400" w:dyaOrig="400">
          <v:shape id="_x0000_i1067" type="#_x0000_t75" style="width:70.35pt;height:19.25pt" o:ole="">
            <v:imagedata r:id="rId88" o:title=""/>
          </v:shape>
          <o:OLEObject Type="Embed" ProgID="Equation.3" ShapeID="_x0000_i1067" DrawAspect="Content" ObjectID="_1385327988" r:id="rId89"/>
        </w:object>
      </w:r>
      <w:r w:rsidR="00281C80" w:rsidRPr="00362EF9">
        <w:rPr>
          <w:bCs/>
          <w:sz w:val="28"/>
          <w:szCs w:val="28"/>
        </w:rPr>
        <w:tab/>
      </w:r>
      <w:r w:rsidR="00281C80" w:rsidRPr="00362EF9">
        <w:rPr>
          <w:bCs/>
          <w:sz w:val="28"/>
          <w:szCs w:val="28"/>
        </w:rPr>
        <w:tab/>
      </w:r>
      <w:r w:rsidR="00281C80" w:rsidRPr="00362EF9">
        <w:rPr>
          <w:bCs/>
          <w:sz w:val="28"/>
          <w:szCs w:val="28"/>
        </w:rPr>
        <w:tab/>
      </w:r>
      <w:r w:rsidR="00281C80" w:rsidRPr="00362EF9">
        <w:rPr>
          <w:bCs/>
          <w:sz w:val="28"/>
          <w:szCs w:val="28"/>
        </w:rPr>
        <w:tab/>
      </w:r>
      <w:r w:rsidR="00281C80" w:rsidRPr="00362EF9">
        <w:rPr>
          <w:bCs/>
          <w:sz w:val="28"/>
          <w:szCs w:val="28"/>
        </w:rPr>
        <w:tab/>
      </w:r>
      <w:r w:rsidR="00281C80" w:rsidRPr="00362EF9">
        <w:rPr>
          <w:bCs/>
          <w:sz w:val="28"/>
          <w:szCs w:val="28"/>
        </w:rPr>
        <w:tab/>
      </w:r>
      <w:r w:rsidRPr="00362EF9">
        <w:rPr>
          <w:bCs/>
          <w:sz w:val="28"/>
          <w:szCs w:val="28"/>
        </w:rPr>
        <w:t>(31)</w:t>
      </w:r>
    </w:p>
    <w:p w:rsidR="00E43804" w:rsidRPr="00362EF9" w:rsidRDefault="00E43804" w:rsidP="00362EF9">
      <w:pPr>
        <w:spacing w:line="360" w:lineRule="auto"/>
        <w:ind w:firstLine="600"/>
        <w:jc w:val="both"/>
        <w:rPr>
          <w:bCs/>
          <w:sz w:val="28"/>
          <w:szCs w:val="28"/>
        </w:rPr>
      </w:pPr>
      <w:r w:rsidRPr="00362EF9">
        <w:rPr>
          <w:bCs/>
          <w:sz w:val="28"/>
          <w:szCs w:val="28"/>
        </w:rPr>
        <w:t xml:space="preserve">Это значит, что, если перекачиваемый газ </w:t>
      </w:r>
      <w:r w:rsidRPr="00362EF9">
        <w:rPr>
          <w:bCs/>
          <w:iCs/>
          <w:sz w:val="28"/>
          <w:szCs w:val="28"/>
        </w:rPr>
        <w:t>не охлаждать</w:t>
      </w:r>
      <w:r w:rsidRPr="00362EF9">
        <w:rPr>
          <w:bCs/>
          <w:i/>
          <w:iCs/>
          <w:sz w:val="28"/>
          <w:szCs w:val="28"/>
        </w:rPr>
        <w:t xml:space="preserve"> </w:t>
      </w:r>
      <w:r w:rsidRPr="00362EF9">
        <w:rPr>
          <w:bCs/>
          <w:sz w:val="28"/>
          <w:szCs w:val="28"/>
        </w:rPr>
        <w:t xml:space="preserve">после </w:t>
      </w:r>
      <w:proofErr w:type="spellStart"/>
      <w:r w:rsidRPr="00362EF9">
        <w:rPr>
          <w:bCs/>
          <w:sz w:val="28"/>
          <w:szCs w:val="28"/>
        </w:rPr>
        <w:t>компримирования</w:t>
      </w:r>
      <w:proofErr w:type="spellEnd"/>
      <w:r w:rsidRPr="00362EF9">
        <w:rPr>
          <w:bCs/>
          <w:sz w:val="28"/>
          <w:szCs w:val="28"/>
        </w:rPr>
        <w:t xml:space="preserve"> на КС и перед подачей его в трубопровод большого диаметра, то температура газа на входе ЛУ такого трубопровода </w:t>
      </w:r>
      <w:proofErr w:type="gramStart"/>
      <w:r w:rsidRPr="00362EF9">
        <w:rPr>
          <w:bCs/>
          <w:i/>
          <w:iCs/>
          <w:sz w:val="28"/>
          <w:szCs w:val="28"/>
          <w:lang w:val="en-US"/>
        </w:rPr>
        <w:t>t</w:t>
      </w:r>
      <w:proofErr w:type="spellStart"/>
      <w:proofErr w:type="gramEnd"/>
      <w:r w:rsidRPr="00362EF9">
        <w:rPr>
          <w:bCs/>
          <w:i/>
          <w:iCs/>
          <w:sz w:val="28"/>
          <w:szCs w:val="28"/>
          <w:vertAlign w:val="subscript"/>
        </w:rPr>
        <w:t>н</w:t>
      </w:r>
      <w:proofErr w:type="spellEnd"/>
      <w:r w:rsidRPr="00362EF9">
        <w:rPr>
          <w:bCs/>
          <w:sz w:val="28"/>
          <w:szCs w:val="28"/>
        </w:rPr>
        <w:t xml:space="preserve"> </w:t>
      </w:r>
      <w:r w:rsidRPr="00362EF9">
        <w:rPr>
          <w:bCs/>
          <w:iCs/>
          <w:sz w:val="28"/>
          <w:szCs w:val="28"/>
        </w:rPr>
        <w:t xml:space="preserve">увеличиваясь </w:t>
      </w:r>
      <w:r w:rsidRPr="00362EF9">
        <w:rPr>
          <w:bCs/>
          <w:sz w:val="28"/>
          <w:szCs w:val="28"/>
        </w:rPr>
        <w:t xml:space="preserve">от участка к участку в направлении перекачки газа, </w:t>
      </w:r>
      <w:r w:rsidRPr="00362EF9">
        <w:rPr>
          <w:bCs/>
          <w:iCs/>
          <w:sz w:val="28"/>
          <w:szCs w:val="28"/>
        </w:rPr>
        <w:t xml:space="preserve">может превысить </w:t>
      </w:r>
      <w:r w:rsidRPr="00362EF9">
        <w:rPr>
          <w:bCs/>
          <w:sz w:val="28"/>
          <w:szCs w:val="28"/>
        </w:rPr>
        <w:t xml:space="preserve">максимальную допустимую температуру газа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sz w:val="28"/>
          <w:szCs w:val="28"/>
        </w:rPr>
        <w:t>: (</w:t>
      </w:r>
      <w:r w:rsidRPr="00362EF9">
        <w:rPr>
          <w:bCs/>
          <w:i/>
          <w:iCs/>
          <w:sz w:val="28"/>
          <w:szCs w:val="28"/>
          <w:lang w:val="en-US"/>
        </w:rPr>
        <w:t>t</w:t>
      </w:r>
      <w:proofErr w:type="spellStart"/>
      <w:r w:rsidRPr="00362EF9">
        <w:rPr>
          <w:bCs/>
          <w:i/>
          <w:iCs/>
          <w:sz w:val="28"/>
          <w:szCs w:val="28"/>
          <w:vertAlign w:val="subscript"/>
        </w:rPr>
        <w:t>н</w:t>
      </w:r>
      <w:proofErr w:type="spellEnd"/>
      <w:r w:rsidRPr="00362EF9">
        <w:rPr>
          <w:bCs/>
          <w:i/>
          <w:iCs/>
          <w:sz w:val="28"/>
          <w:szCs w:val="28"/>
          <w:vertAlign w:val="subscript"/>
        </w:rPr>
        <w:t xml:space="preserve"> </w:t>
      </w:r>
      <w:r w:rsidRPr="00362EF9">
        <w:rPr>
          <w:bCs/>
          <w:sz w:val="28"/>
          <w:szCs w:val="28"/>
        </w:rPr>
        <w:t>=</w:t>
      </w:r>
      <w:r w:rsidRPr="00362EF9">
        <w:rPr>
          <w:bCs/>
          <w:i/>
          <w:iCs/>
          <w:sz w:val="28"/>
          <w:szCs w:val="28"/>
        </w:rPr>
        <w:t xml:space="preserve"> </w:t>
      </w:r>
      <w:r w:rsidRPr="00362EF9">
        <w:rPr>
          <w:bCs/>
          <w:i/>
          <w:iCs/>
          <w:sz w:val="28"/>
          <w:szCs w:val="28"/>
          <w:lang w:val="en-US"/>
        </w:rPr>
        <w:t>t</w:t>
      </w:r>
      <w:r w:rsidRPr="00362EF9">
        <w:rPr>
          <w:bCs/>
          <w:i/>
          <w:iCs/>
          <w:sz w:val="28"/>
          <w:szCs w:val="28"/>
          <w:vertAlign w:val="subscript"/>
        </w:rPr>
        <w:t>км(</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&gt;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,д</w:t>
      </w:r>
      <w:r w:rsidRPr="00362EF9">
        <w:rPr>
          <w:bCs/>
          <w:i/>
          <w:iCs/>
          <w:sz w:val="28"/>
          <w:szCs w:val="28"/>
        </w:rPr>
        <w:t xml:space="preserve">. </w:t>
      </w:r>
      <w:r w:rsidR="00CD3B38">
        <w:rPr>
          <w:bCs/>
          <w:sz w:val="28"/>
          <w:szCs w:val="28"/>
        </w:rPr>
        <w:t>Поэтому во избежание на</w:t>
      </w:r>
      <w:r w:rsidRPr="00362EF9">
        <w:rPr>
          <w:bCs/>
          <w:sz w:val="28"/>
          <w:szCs w:val="28"/>
        </w:rPr>
        <w:t xml:space="preserve">рушения условия надежной работы линейной части МГ (17) газ на КС </w:t>
      </w:r>
      <w:r w:rsidRPr="00362EF9">
        <w:rPr>
          <w:bCs/>
          <w:iCs/>
          <w:sz w:val="28"/>
          <w:szCs w:val="28"/>
        </w:rPr>
        <w:t>необходимо охлаждать</w:t>
      </w:r>
      <w:r w:rsidRPr="00362EF9">
        <w:rPr>
          <w:bCs/>
          <w:i/>
          <w:iCs/>
          <w:sz w:val="28"/>
          <w:szCs w:val="28"/>
        </w:rPr>
        <w:t xml:space="preserve"> </w:t>
      </w:r>
      <w:r w:rsidRPr="00362EF9">
        <w:rPr>
          <w:bCs/>
          <w:sz w:val="28"/>
          <w:szCs w:val="28"/>
        </w:rPr>
        <w:t xml:space="preserve">до температуры </w:t>
      </w:r>
      <w:proofErr w:type="gramStart"/>
      <w:r w:rsidRPr="00362EF9">
        <w:rPr>
          <w:bCs/>
          <w:i/>
          <w:iCs/>
          <w:sz w:val="28"/>
          <w:szCs w:val="28"/>
          <w:lang w:val="en-US"/>
        </w:rPr>
        <w:t>t</w:t>
      </w:r>
      <w:proofErr w:type="gramEnd"/>
      <w:r w:rsidRPr="00362EF9">
        <w:rPr>
          <w:bCs/>
          <w:i/>
          <w:iCs/>
          <w:sz w:val="28"/>
          <w:szCs w:val="28"/>
          <w:vertAlign w:val="subscript"/>
        </w:rPr>
        <w:t>ох</w:t>
      </w:r>
      <w:r w:rsidRPr="00362EF9">
        <w:rPr>
          <w:bCs/>
          <w:iCs/>
          <w:sz w:val="28"/>
          <w:szCs w:val="28"/>
        </w:rPr>
        <w:t>,</w:t>
      </w:r>
      <w:r w:rsidRPr="00362EF9">
        <w:rPr>
          <w:bCs/>
          <w:i/>
          <w:iCs/>
          <w:sz w:val="28"/>
          <w:szCs w:val="28"/>
        </w:rPr>
        <w:t xml:space="preserve"> </w:t>
      </w:r>
      <w:r w:rsidRPr="00362EF9">
        <w:rPr>
          <w:bCs/>
          <w:sz w:val="28"/>
          <w:szCs w:val="28"/>
        </w:rPr>
        <w:t xml:space="preserve">меньшей температуры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w:t>
      </w:r>
      <w:proofErr w:type="spellStart"/>
      <w:r w:rsidRPr="00362EF9">
        <w:rPr>
          <w:bCs/>
          <w:i/>
          <w:iCs/>
          <w:sz w:val="28"/>
          <w:szCs w:val="28"/>
          <w:vertAlign w:val="subscript"/>
        </w:rPr>
        <w:t>д</w:t>
      </w:r>
      <w:proofErr w:type="spellEnd"/>
      <w:r w:rsidRPr="00362EF9">
        <w:rPr>
          <w:bCs/>
          <w:sz w:val="28"/>
          <w:szCs w:val="28"/>
        </w:rPr>
        <w:t xml:space="preserve">: </w:t>
      </w:r>
      <w:r w:rsidRPr="00362EF9">
        <w:rPr>
          <w:bCs/>
          <w:i/>
          <w:iCs/>
          <w:sz w:val="28"/>
          <w:szCs w:val="28"/>
          <w:lang w:val="en-US"/>
        </w:rPr>
        <w:t>t</w:t>
      </w:r>
      <w:r w:rsidRPr="00362EF9">
        <w:rPr>
          <w:bCs/>
          <w:i/>
          <w:iCs/>
          <w:sz w:val="28"/>
          <w:szCs w:val="28"/>
          <w:vertAlign w:val="subscript"/>
        </w:rPr>
        <w:t>ох</w:t>
      </w:r>
      <w:r w:rsidRPr="00362EF9">
        <w:rPr>
          <w:bCs/>
          <w:sz w:val="28"/>
          <w:szCs w:val="28"/>
        </w:rPr>
        <w:t xml:space="preserve"> &lt; </w:t>
      </w:r>
      <w:proofErr w:type="spellStart"/>
      <w:r w:rsidRPr="00362EF9">
        <w:rPr>
          <w:bCs/>
          <w:i/>
          <w:iCs/>
          <w:sz w:val="28"/>
          <w:szCs w:val="28"/>
          <w:lang w:val="en-US"/>
        </w:rPr>
        <w:t>t</w:t>
      </w:r>
      <w:r w:rsidRPr="00362EF9">
        <w:rPr>
          <w:bCs/>
          <w:i/>
          <w:iCs/>
          <w:sz w:val="28"/>
          <w:szCs w:val="28"/>
          <w:vertAlign w:val="subscript"/>
          <w:lang w:val="en-US"/>
        </w:rPr>
        <w:t>max</w:t>
      </w:r>
      <w:proofErr w:type="spellEnd"/>
      <w:r w:rsidRPr="00362EF9">
        <w:rPr>
          <w:bCs/>
          <w:i/>
          <w:iCs/>
          <w:sz w:val="28"/>
          <w:szCs w:val="28"/>
          <w:vertAlign w:val="subscript"/>
        </w:rPr>
        <w:t>,д</w:t>
      </w:r>
      <w:r w:rsidRPr="00362EF9">
        <w:rPr>
          <w:bCs/>
          <w:sz w:val="28"/>
          <w:szCs w:val="28"/>
        </w:rPr>
        <w:t>.</w:t>
      </w:r>
    </w:p>
    <w:p w:rsidR="00E43804" w:rsidRPr="00362EF9" w:rsidRDefault="00E43804" w:rsidP="00362EF9">
      <w:pPr>
        <w:spacing w:line="360" w:lineRule="auto"/>
        <w:ind w:firstLine="600"/>
        <w:jc w:val="both"/>
        <w:rPr>
          <w:bCs/>
          <w:sz w:val="28"/>
          <w:szCs w:val="28"/>
        </w:rPr>
      </w:pPr>
      <w:r w:rsidRPr="00362EF9">
        <w:rPr>
          <w:bCs/>
          <w:sz w:val="28"/>
          <w:szCs w:val="28"/>
        </w:rPr>
        <w:t xml:space="preserve">Таким образом, </w:t>
      </w:r>
      <w:r w:rsidRPr="00362EF9">
        <w:rPr>
          <w:bCs/>
          <w:iCs/>
          <w:sz w:val="28"/>
          <w:szCs w:val="28"/>
        </w:rPr>
        <w:t xml:space="preserve">выполнение условия (17) </w:t>
      </w:r>
      <w:r w:rsidRPr="00362EF9">
        <w:rPr>
          <w:bCs/>
          <w:sz w:val="28"/>
          <w:szCs w:val="28"/>
        </w:rPr>
        <w:t xml:space="preserve">является </w:t>
      </w:r>
      <w:r w:rsidRPr="00362EF9">
        <w:rPr>
          <w:bCs/>
          <w:iCs/>
          <w:sz w:val="28"/>
          <w:szCs w:val="28"/>
        </w:rPr>
        <w:t xml:space="preserve">первой </w:t>
      </w:r>
      <w:r w:rsidRPr="00362EF9">
        <w:rPr>
          <w:bCs/>
          <w:sz w:val="28"/>
          <w:szCs w:val="28"/>
        </w:rPr>
        <w:t xml:space="preserve">и </w:t>
      </w:r>
      <w:r w:rsidRPr="00362EF9">
        <w:rPr>
          <w:bCs/>
          <w:iCs/>
          <w:sz w:val="28"/>
          <w:szCs w:val="28"/>
        </w:rPr>
        <w:t xml:space="preserve">необходимой задачей </w:t>
      </w:r>
      <w:r w:rsidRPr="00362EF9">
        <w:rPr>
          <w:bCs/>
          <w:sz w:val="28"/>
          <w:szCs w:val="28"/>
        </w:rPr>
        <w:t xml:space="preserve">охлаждения газа, ставшего в настоящее время </w:t>
      </w:r>
      <w:r w:rsidRPr="00362EF9">
        <w:rPr>
          <w:bCs/>
          <w:iCs/>
          <w:sz w:val="28"/>
          <w:szCs w:val="28"/>
        </w:rPr>
        <w:t>обязательным</w:t>
      </w:r>
      <w:r w:rsidRPr="00362EF9">
        <w:rPr>
          <w:bCs/>
          <w:i/>
          <w:iCs/>
          <w:sz w:val="28"/>
          <w:szCs w:val="28"/>
        </w:rPr>
        <w:t xml:space="preserve"> </w:t>
      </w:r>
      <w:r w:rsidRPr="00362EF9">
        <w:rPr>
          <w:bCs/>
          <w:sz w:val="28"/>
          <w:szCs w:val="28"/>
        </w:rPr>
        <w:t xml:space="preserve">технологическим процессом, обеспечивающим </w:t>
      </w:r>
      <w:r w:rsidRPr="00362EF9">
        <w:rPr>
          <w:bCs/>
          <w:iCs/>
          <w:sz w:val="28"/>
          <w:szCs w:val="28"/>
        </w:rPr>
        <w:t xml:space="preserve">надежную </w:t>
      </w:r>
      <w:r w:rsidRPr="00362EF9">
        <w:rPr>
          <w:bCs/>
          <w:sz w:val="28"/>
          <w:szCs w:val="28"/>
        </w:rPr>
        <w:t>работу линейной части МГ больших диаметров, а, значит, и всего газопровода.</w:t>
      </w:r>
    </w:p>
    <w:p w:rsidR="00E43804" w:rsidRPr="00362EF9" w:rsidRDefault="00E43804" w:rsidP="00362EF9">
      <w:pPr>
        <w:spacing w:line="360" w:lineRule="auto"/>
        <w:ind w:firstLine="600"/>
        <w:jc w:val="both"/>
        <w:rPr>
          <w:bCs/>
          <w:sz w:val="28"/>
          <w:szCs w:val="28"/>
        </w:rPr>
      </w:pPr>
      <w:r w:rsidRPr="00362EF9">
        <w:rPr>
          <w:bCs/>
          <w:sz w:val="28"/>
          <w:szCs w:val="28"/>
        </w:rPr>
        <w:t xml:space="preserve">Важно отметить, что впервые проблема тепловых режимов МГ привлекла к себе внимание специалистов после проведения в 1965 и 1967-1968 годах </w:t>
      </w:r>
      <w:proofErr w:type="spellStart"/>
      <w:r w:rsidRPr="00362EF9">
        <w:rPr>
          <w:bCs/>
          <w:sz w:val="28"/>
          <w:szCs w:val="28"/>
        </w:rPr>
        <w:t>ВНИИГАЗом</w:t>
      </w:r>
      <w:proofErr w:type="spellEnd"/>
      <w:r w:rsidRPr="00362EF9">
        <w:rPr>
          <w:bCs/>
          <w:sz w:val="28"/>
          <w:szCs w:val="28"/>
        </w:rPr>
        <w:t xml:space="preserve"> совместно с </w:t>
      </w:r>
      <w:proofErr w:type="spellStart"/>
      <w:r w:rsidRPr="00362EF9">
        <w:rPr>
          <w:bCs/>
          <w:sz w:val="28"/>
          <w:szCs w:val="28"/>
        </w:rPr>
        <w:t>СРЕДАЗНИИГАЗом</w:t>
      </w:r>
      <w:proofErr w:type="spellEnd"/>
      <w:r w:rsidRPr="00362EF9">
        <w:rPr>
          <w:bCs/>
          <w:sz w:val="28"/>
          <w:szCs w:val="28"/>
        </w:rPr>
        <w:t xml:space="preserve"> и кафедрой термодинамики и тепловых двигателей </w:t>
      </w:r>
      <w:r w:rsidRPr="00362EF9">
        <w:rPr>
          <w:bCs/>
          <w:sz w:val="28"/>
          <w:szCs w:val="28"/>
          <w:lang w:val="en-US"/>
        </w:rPr>
        <w:t>M</w:t>
      </w:r>
      <w:r w:rsidRPr="00362EF9">
        <w:rPr>
          <w:bCs/>
          <w:sz w:val="28"/>
          <w:szCs w:val="28"/>
        </w:rPr>
        <w:t>И</w:t>
      </w:r>
      <w:r w:rsidRPr="00362EF9">
        <w:rPr>
          <w:bCs/>
          <w:sz w:val="28"/>
          <w:szCs w:val="28"/>
          <w:lang w:val="en-US"/>
        </w:rPr>
        <w:t>HX</w:t>
      </w:r>
      <w:r w:rsidRPr="00362EF9">
        <w:rPr>
          <w:bCs/>
          <w:sz w:val="28"/>
          <w:szCs w:val="28"/>
        </w:rPr>
        <w:t xml:space="preserve"> и ГП им. И.М. Губкина комплексных исследова</w:t>
      </w:r>
      <w:r w:rsidRPr="00362EF9">
        <w:rPr>
          <w:bCs/>
          <w:sz w:val="28"/>
          <w:szCs w:val="28"/>
        </w:rPr>
        <w:softHyphen/>
        <w:t xml:space="preserve">ний южного участка МГ «Бухара– </w:t>
      </w:r>
      <w:proofErr w:type="gramStart"/>
      <w:r w:rsidRPr="00362EF9">
        <w:rPr>
          <w:bCs/>
          <w:sz w:val="28"/>
          <w:szCs w:val="28"/>
        </w:rPr>
        <w:t>Ур</w:t>
      </w:r>
      <w:proofErr w:type="gramEnd"/>
      <w:r w:rsidRPr="00362EF9">
        <w:rPr>
          <w:bCs/>
          <w:sz w:val="28"/>
          <w:szCs w:val="28"/>
        </w:rPr>
        <w:t>ал» от КС-0 до КС-7, основной задачей которых было определение тепловых режимов газопроводов больших диа</w:t>
      </w:r>
      <w:r w:rsidRPr="00362EF9">
        <w:rPr>
          <w:bCs/>
          <w:sz w:val="28"/>
          <w:szCs w:val="28"/>
        </w:rPr>
        <w:softHyphen/>
        <w:t xml:space="preserve">метров, проложенных в различных климатических </w:t>
      </w:r>
      <w:proofErr w:type="gramStart"/>
      <w:r w:rsidRPr="00362EF9">
        <w:rPr>
          <w:bCs/>
          <w:sz w:val="28"/>
          <w:szCs w:val="28"/>
        </w:rPr>
        <w:t>зонах</w:t>
      </w:r>
      <w:proofErr w:type="gramEnd"/>
      <w:r w:rsidRPr="00362EF9">
        <w:rPr>
          <w:bCs/>
          <w:sz w:val="28"/>
          <w:szCs w:val="28"/>
        </w:rPr>
        <w:t xml:space="preserve"> страны, а на основе полученных данных – оценка фактических значений коэффициентов теплопередачи. Эти исследования проводились в связи с тем, что на линейных уча</w:t>
      </w:r>
      <w:r w:rsidRPr="00362EF9">
        <w:rPr>
          <w:bCs/>
          <w:sz w:val="28"/>
          <w:szCs w:val="28"/>
        </w:rPr>
        <w:softHyphen/>
        <w:t>стках трубопровода в направлении от КС-0 до КС-7 наблюдалось увеличение уровня температур газа.</w:t>
      </w:r>
    </w:p>
    <w:p w:rsidR="00E43804" w:rsidRPr="00362EF9" w:rsidRDefault="00E43804" w:rsidP="00362EF9">
      <w:pPr>
        <w:spacing w:line="360" w:lineRule="auto"/>
        <w:ind w:firstLine="600"/>
        <w:jc w:val="both"/>
        <w:rPr>
          <w:bCs/>
          <w:sz w:val="28"/>
          <w:szCs w:val="28"/>
        </w:rPr>
      </w:pPr>
      <w:r w:rsidRPr="00362EF9">
        <w:rPr>
          <w:bCs/>
          <w:sz w:val="28"/>
          <w:szCs w:val="28"/>
        </w:rPr>
        <w:t>При охлаждении газа на КС-</w:t>
      </w:r>
      <w:proofErr w:type="gramStart"/>
      <w:r w:rsidRPr="00362EF9">
        <w:rPr>
          <w:bCs/>
          <w:i/>
          <w:sz w:val="28"/>
          <w:szCs w:val="28"/>
          <w:lang w:val="en-US"/>
        </w:rPr>
        <w:t>n</w:t>
      </w:r>
      <w:proofErr w:type="gramEnd"/>
      <w:r w:rsidRPr="00362EF9">
        <w:rPr>
          <w:bCs/>
          <w:sz w:val="28"/>
          <w:szCs w:val="28"/>
        </w:rPr>
        <w:t xml:space="preserve"> изменение его температуры на ТУ (</w:t>
      </w:r>
      <w:r w:rsidR="00CD3B38" w:rsidRPr="00362EF9">
        <w:rPr>
          <w:bCs/>
          <w:sz w:val="28"/>
          <w:szCs w:val="28"/>
        </w:rPr>
        <w:t>КС</w:t>
      </w:r>
      <w:r w:rsidR="00CD3B38" w:rsidRPr="00CD3B38">
        <w:rPr>
          <w:bCs/>
          <w:i/>
          <w:sz w:val="28"/>
          <w:szCs w:val="28"/>
          <w:vertAlign w:val="subscript"/>
          <w:lang w:val="en-US"/>
        </w:rPr>
        <w:t>n</w:t>
      </w:r>
      <w:r w:rsidR="00CD3B38" w:rsidRPr="00362EF9">
        <w:rPr>
          <w:bCs/>
          <w:sz w:val="28"/>
          <w:szCs w:val="28"/>
        </w:rPr>
        <w:t xml:space="preserve"> и КС</w:t>
      </w:r>
      <w:r w:rsidR="00CD3B38" w:rsidRPr="00CD3B38">
        <w:rPr>
          <w:bCs/>
          <w:sz w:val="28"/>
          <w:szCs w:val="28"/>
          <w:vertAlign w:val="subscript"/>
        </w:rPr>
        <w:t>(</w:t>
      </w:r>
      <w:r w:rsidR="00CD3B38" w:rsidRPr="00CD3B38">
        <w:rPr>
          <w:bCs/>
          <w:i/>
          <w:sz w:val="28"/>
          <w:szCs w:val="28"/>
          <w:vertAlign w:val="subscript"/>
          <w:lang w:val="en-US"/>
        </w:rPr>
        <w:t>n</w:t>
      </w:r>
      <w:r w:rsidR="00CD3B38" w:rsidRPr="00CD3B38">
        <w:rPr>
          <w:bCs/>
          <w:sz w:val="28"/>
          <w:szCs w:val="28"/>
          <w:vertAlign w:val="subscript"/>
        </w:rPr>
        <w:t>+1)</w:t>
      </w:r>
      <w:r w:rsidRPr="00362EF9">
        <w:rPr>
          <w:bCs/>
          <w:sz w:val="28"/>
          <w:szCs w:val="28"/>
        </w:rPr>
        <w:t>) Δ</w:t>
      </w:r>
      <w:r w:rsidRPr="00362EF9">
        <w:rPr>
          <w:bCs/>
          <w:i/>
          <w:iCs/>
          <w:sz w:val="28"/>
          <w:szCs w:val="28"/>
          <w:lang w:val="en-US"/>
        </w:rPr>
        <w:t>t</w:t>
      </w:r>
      <w:r w:rsidRPr="00362EF9">
        <w:rPr>
          <w:bCs/>
          <w:i/>
          <w:iCs/>
          <w:sz w:val="28"/>
          <w:szCs w:val="28"/>
          <w:vertAlign w:val="subscript"/>
        </w:rPr>
        <w:t>ТУ</w:t>
      </w:r>
      <w:r w:rsidRPr="00362EF9">
        <w:rPr>
          <w:bCs/>
          <w:sz w:val="28"/>
          <w:szCs w:val="28"/>
        </w:rPr>
        <w:t xml:space="preserve"> между сечениями, расположенными на входе в </w:t>
      </w:r>
      <w:r w:rsidR="00CD3B38" w:rsidRPr="00362EF9">
        <w:rPr>
          <w:bCs/>
          <w:sz w:val="28"/>
          <w:szCs w:val="28"/>
        </w:rPr>
        <w:t>КС</w:t>
      </w:r>
      <w:r w:rsidR="00CD3B38" w:rsidRPr="00CD3B38">
        <w:rPr>
          <w:bCs/>
          <w:i/>
          <w:sz w:val="28"/>
          <w:szCs w:val="28"/>
          <w:vertAlign w:val="subscript"/>
          <w:lang w:val="en-US"/>
        </w:rPr>
        <w:t>n</w:t>
      </w:r>
      <w:r w:rsidR="00CD3B38" w:rsidRPr="00362EF9">
        <w:rPr>
          <w:bCs/>
          <w:sz w:val="28"/>
          <w:szCs w:val="28"/>
        </w:rPr>
        <w:t xml:space="preserve"> и КС</w:t>
      </w:r>
      <w:r w:rsidR="00CD3B38" w:rsidRPr="00CD3B38">
        <w:rPr>
          <w:bCs/>
          <w:sz w:val="28"/>
          <w:szCs w:val="28"/>
          <w:vertAlign w:val="subscript"/>
        </w:rPr>
        <w:t>(</w:t>
      </w:r>
      <w:r w:rsidR="00CD3B38" w:rsidRPr="00CD3B38">
        <w:rPr>
          <w:bCs/>
          <w:i/>
          <w:sz w:val="28"/>
          <w:szCs w:val="28"/>
          <w:vertAlign w:val="subscript"/>
          <w:lang w:val="en-US"/>
        </w:rPr>
        <w:t>n</w:t>
      </w:r>
      <w:r w:rsidR="00CD3B38" w:rsidRPr="00CD3B38">
        <w:rPr>
          <w:bCs/>
          <w:sz w:val="28"/>
          <w:szCs w:val="28"/>
          <w:vertAlign w:val="subscript"/>
        </w:rPr>
        <w:t>+1)</w:t>
      </w:r>
      <w:r w:rsidR="00CD3B38" w:rsidRPr="00362EF9">
        <w:rPr>
          <w:bCs/>
          <w:sz w:val="28"/>
          <w:szCs w:val="28"/>
        </w:rPr>
        <w:t xml:space="preserve"> </w:t>
      </w:r>
      <w:r w:rsidRPr="00362EF9">
        <w:rPr>
          <w:bCs/>
          <w:sz w:val="28"/>
          <w:szCs w:val="28"/>
        </w:rPr>
        <w:t>(между точками 1</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и 1</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+1)</w:t>
      </w:r>
      <w:r w:rsidRPr="00362EF9">
        <w:rPr>
          <w:bCs/>
          <w:sz w:val="28"/>
          <w:szCs w:val="28"/>
        </w:rPr>
        <w:t xml:space="preserve"> на рис</w:t>
      </w:r>
      <w:r w:rsidR="00CD3B38">
        <w:rPr>
          <w:bCs/>
          <w:sz w:val="28"/>
          <w:szCs w:val="28"/>
        </w:rPr>
        <w:t xml:space="preserve">унках </w:t>
      </w:r>
      <w:r w:rsidRPr="00362EF9">
        <w:rPr>
          <w:bCs/>
          <w:sz w:val="28"/>
          <w:szCs w:val="28"/>
        </w:rPr>
        <w:t>1</w:t>
      </w:r>
      <w:r w:rsidR="00CD3B38">
        <w:rPr>
          <w:bCs/>
          <w:sz w:val="28"/>
          <w:szCs w:val="28"/>
        </w:rPr>
        <w:t xml:space="preserve"> и 2</w:t>
      </w:r>
      <w:r w:rsidRPr="00362EF9">
        <w:rPr>
          <w:bCs/>
          <w:sz w:val="28"/>
          <w:szCs w:val="28"/>
        </w:rPr>
        <w:t>), при охлаждении газа на КС</w:t>
      </w:r>
      <w:r w:rsidRPr="00CD3B38">
        <w:rPr>
          <w:bCs/>
          <w:i/>
          <w:sz w:val="28"/>
          <w:szCs w:val="28"/>
          <w:vertAlign w:val="subscript"/>
          <w:lang w:val="en-US"/>
        </w:rPr>
        <w:t>n</w:t>
      </w:r>
      <w:r w:rsidRPr="00362EF9">
        <w:rPr>
          <w:bCs/>
          <w:sz w:val="28"/>
          <w:szCs w:val="28"/>
        </w:rPr>
        <w:t xml:space="preserve"> определяется следующим образом:</w:t>
      </w:r>
    </w:p>
    <w:p w:rsidR="00E43804" w:rsidRPr="00362EF9" w:rsidRDefault="00E43804" w:rsidP="00362EF9">
      <w:pPr>
        <w:spacing w:line="360" w:lineRule="auto"/>
        <w:jc w:val="right"/>
        <w:rPr>
          <w:bCs/>
          <w:sz w:val="28"/>
          <w:szCs w:val="28"/>
        </w:rPr>
      </w:pPr>
      <w:r w:rsidRPr="00362EF9">
        <w:rPr>
          <w:bCs/>
          <w:position w:val="-32"/>
          <w:sz w:val="28"/>
          <w:szCs w:val="28"/>
        </w:rPr>
        <w:object w:dxaOrig="4680" w:dyaOrig="760">
          <v:shape id="_x0000_i1068" type="#_x0000_t75" style="width:229.4pt;height:38.5pt" o:ole="">
            <v:imagedata r:id="rId90" o:title=""/>
          </v:shape>
          <o:OLEObject Type="Embed" ProgID="Equation.3" ShapeID="_x0000_i1068" DrawAspect="Content" ObjectID="_1385327989" r:id="rId91"/>
        </w:object>
      </w:r>
      <w:r w:rsidR="00281C80" w:rsidRPr="00362EF9">
        <w:rPr>
          <w:bCs/>
          <w:sz w:val="28"/>
          <w:szCs w:val="28"/>
        </w:rPr>
        <w:tab/>
      </w:r>
      <w:r w:rsidR="00281C80" w:rsidRPr="00362EF9">
        <w:rPr>
          <w:bCs/>
          <w:sz w:val="28"/>
          <w:szCs w:val="28"/>
        </w:rPr>
        <w:tab/>
      </w:r>
      <w:r w:rsidR="00281C80" w:rsidRPr="00362EF9">
        <w:rPr>
          <w:bCs/>
          <w:sz w:val="28"/>
          <w:szCs w:val="28"/>
        </w:rPr>
        <w:tab/>
      </w:r>
      <w:r w:rsidRPr="00362EF9">
        <w:rPr>
          <w:bCs/>
          <w:sz w:val="28"/>
          <w:szCs w:val="28"/>
        </w:rPr>
        <w:t>(32)</w:t>
      </w:r>
    </w:p>
    <w:p w:rsidR="00E43804" w:rsidRPr="00362EF9" w:rsidRDefault="00E43804" w:rsidP="00362EF9">
      <w:pPr>
        <w:spacing w:line="360" w:lineRule="auto"/>
        <w:ind w:firstLine="600"/>
        <w:jc w:val="both"/>
        <w:rPr>
          <w:bCs/>
          <w:sz w:val="28"/>
          <w:szCs w:val="28"/>
        </w:rPr>
      </w:pPr>
      <w:r w:rsidRPr="00362EF9">
        <w:rPr>
          <w:bCs/>
          <w:sz w:val="28"/>
          <w:szCs w:val="28"/>
        </w:rPr>
        <w:t>Уменьшение температуры газа при его охлаждении на КС</w:t>
      </w:r>
      <w:r w:rsidRPr="00CD3B38">
        <w:rPr>
          <w:bCs/>
          <w:i/>
          <w:sz w:val="28"/>
          <w:szCs w:val="28"/>
          <w:vertAlign w:val="subscript"/>
          <w:lang w:val="en-US"/>
        </w:rPr>
        <w:t>n</w:t>
      </w:r>
      <w:r w:rsidRPr="00CD3B38">
        <w:rPr>
          <w:bCs/>
          <w:sz w:val="28"/>
          <w:szCs w:val="28"/>
          <w:vertAlign w:val="subscript"/>
        </w:rPr>
        <w:t xml:space="preserve"> </w:t>
      </w:r>
      <w:r w:rsidR="00CD3B38">
        <w:rPr>
          <w:bCs/>
          <w:sz w:val="28"/>
          <w:szCs w:val="28"/>
        </w:rPr>
        <w:t xml:space="preserve"> </w:t>
      </w:r>
      <w:r w:rsidRPr="00362EF9">
        <w:rPr>
          <w:bCs/>
          <w:sz w:val="28"/>
          <w:szCs w:val="28"/>
        </w:rPr>
        <w:t>Δ</w:t>
      </w:r>
      <w:r w:rsidRPr="00362EF9">
        <w:rPr>
          <w:bCs/>
          <w:i/>
          <w:iCs/>
          <w:sz w:val="28"/>
          <w:szCs w:val="28"/>
          <w:lang w:val="en-US"/>
        </w:rPr>
        <w:t>t</w:t>
      </w:r>
      <w:r w:rsidRPr="00362EF9">
        <w:rPr>
          <w:bCs/>
          <w:i/>
          <w:iCs/>
          <w:sz w:val="28"/>
          <w:szCs w:val="28"/>
          <w:vertAlign w:val="subscript"/>
        </w:rPr>
        <w:t>о</w:t>
      </w:r>
      <w:proofErr w:type="gramStart"/>
      <w:r w:rsidRPr="00362EF9">
        <w:rPr>
          <w:bCs/>
          <w:i/>
          <w:iCs/>
          <w:sz w:val="28"/>
          <w:szCs w:val="28"/>
          <w:vertAlign w:val="subscript"/>
        </w:rPr>
        <w:t>х(</w:t>
      </w:r>
      <w:proofErr w:type="spellStart"/>
      <w:proofErr w:type="gramEnd"/>
      <w:r w:rsidRPr="00362EF9">
        <w:rPr>
          <w:bCs/>
          <w:i/>
          <w:iCs/>
          <w:sz w:val="28"/>
          <w:szCs w:val="28"/>
          <w:vertAlign w:val="subscript"/>
        </w:rPr>
        <w:t>п</w:t>
      </w:r>
      <w:proofErr w:type="spellEnd"/>
      <w:r w:rsidRPr="00362EF9">
        <w:rPr>
          <w:bCs/>
          <w:i/>
          <w:iCs/>
          <w:sz w:val="28"/>
          <w:szCs w:val="28"/>
          <w:vertAlign w:val="subscript"/>
        </w:rPr>
        <w:t xml:space="preserve">) </w:t>
      </w:r>
      <w:r w:rsidR="00CD3B38">
        <w:rPr>
          <w:bCs/>
          <w:sz w:val="28"/>
          <w:szCs w:val="28"/>
        </w:rPr>
        <w:t>в соотноше</w:t>
      </w:r>
      <w:r w:rsidRPr="00362EF9">
        <w:rPr>
          <w:bCs/>
          <w:sz w:val="28"/>
          <w:szCs w:val="28"/>
        </w:rPr>
        <w:t>нии (32) (между точками 5</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и 6</w:t>
      </w:r>
      <w:r w:rsidRPr="00362EF9">
        <w:rPr>
          <w:bCs/>
          <w:i/>
          <w:iCs/>
          <w:sz w:val="28"/>
          <w:szCs w:val="28"/>
          <w:vertAlign w:val="subscript"/>
        </w:rPr>
        <w:t>(</w:t>
      </w:r>
      <w:r w:rsidRPr="00362EF9">
        <w:rPr>
          <w:bCs/>
          <w:i/>
          <w:iCs/>
          <w:sz w:val="28"/>
          <w:szCs w:val="28"/>
          <w:vertAlign w:val="subscript"/>
          <w:lang w:val="en-US"/>
        </w:rPr>
        <w:t>n</w:t>
      </w:r>
      <w:r w:rsidRPr="00362EF9">
        <w:rPr>
          <w:bCs/>
          <w:i/>
          <w:iCs/>
          <w:sz w:val="28"/>
          <w:szCs w:val="28"/>
          <w:vertAlign w:val="subscript"/>
        </w:rPr>
        <w:t>)</w:t>
      </w:r>
      <w:r w:rsidRPr="00362EF9">
        <w:rPr>
          <w:bCs/>
          <w:sz w:val="28"/>
          <w:szCs w:val="28"/>
        </w:rPr>
        <w:t xml:space="preserve"> на рис</w:t>
      </w:r>
      <w:r w:rsidR="00CD3B38">
        <w:rPr>
          <w:bCs/>
          <w:sz w:val="28"/>
          <w:szCs w:val="28"/>
        </w:rPr>
        <w:t xml:space="preserve">унках 1 и </w:t>
      </w:r>
      <w:r w:rsidRPr="00362EF9">
        <w:rPr>
          <w:bCs/>
          <w:sz w:val="28"/>
          <w:szCs w:val="28"/>
        </w:rPr>
        <w:t>2) рассчитывается по формуле</w:t>
      </w:r>
      <w:r w:rsidR="00CD3B38">
        <w:rPr>
          <w:bCs/>
          <w:sz w:val="28"/>
          <w:szCs w:val="28"/>
        </w:rPr>
        <w:t>:</w:t>
      </w:r>
    </w:p>
    <w:p w:rsidR="00E43804" w:rsidRPr="00362EF9" w:rsidRDefault="00E43804" w:rsidP="00362EF9">
      <w:pPr>
        <w:spacing w:line="360" w:lineRule="auto"/>
        <w:jc w:val="right"/>
        <w:rPr>
          <w:bCs/>
          <w:sz w:val="28"/>
          <w:szCs w:val="28"/>
        </w:rPr>
      </w:pPr>
      <w:r w:rsidRPr="00362EF9">
        <w:rPr>
          <w:bCs/>
          <w:position w:val="-38"/>
          <w:sz w:val="28"/>
          <w:szCs w:val="28"/>
        </w:rPr>
        <w:object w:dxaOrig="5940" w:dyaOrig="880">
          <v:shape id="_x0000_i1069" type="#_x0000_t75" style="width:4in;height:42.7pt" o:ole="">
            <v:imagedata r:id="rId92" o:title=""/>
          </v:shape>
          <o:OLEObject Type="Embed" ProgID="Equation.3" ShapeID="_x0000_i1069" DrawAspect="Content" ObjectID="_1385327990" r:id="rId93"/>
        </w:object>
      </w:r>
      <w:r w:rsidRPr="00362EF9">
        <w:rPr>
          <w:bCs/>
          <w:sz w:val="28"/>
          <w:szCs w:val="28"/>
        </w:rPr>
        <w:t xml:space="preserve">, </w:t>
      </w:r>
      <w:r w:rsidR="00CD3B38">
        <w:rPr>
          <w:bCs/>
          <w:sz w:val="28"/>
          <w:szCs w:val="28"/>
        </w:rPr>
        <w:t xml:space="preserve"> </w:t>
      </w:r>
      <w:r w:rsidR="00CD3B38">
        <w:rPr>
          <w:bCs/>
          <w:sz w:val="28"/>
          <w:szCs w:val="28"/>
        </w:rPr>
        <w:tab/>
      </w:r>
      <w:r w:rsidR="00CD3B38">
        <w:rPr>
          <w:bCs/>
          <w:sz w:val="28"/>
          <w:szCs w:val="28"/>
        </w:rPr>
        <w:tab/>
      </w:r>
      <w:r w:rsidRPr="00362EF9">
        <w:rPr>
          <w:bCs/>
          <w:sz w:val="28"/>
          <w:szCs w:val="28"/>
        </w:rPr>
        <w:t>(33)</w:t>
      </w:r>
    </w:p>
    <w:p w:rsidR="00E43804" w:rsidRPr="00362EF9" w:rsidRDefault="00E43804" w:rsidP="00362EF9">
      <w:pPr>
        <w:spacing w:line="360" w:lineRule="auto"/>
        <w:ind w:firstLine="600"/>
        <w:jc w:val="both"/>
        <w:rPr>
          <w:bCs/>
          <w:sz w:val="28"/>
          <w:szCs w:val="28"/>
        </w:rPr>
      </w:pPr>
      <w:r w:rsidRPr="00362EF9">
        <w:rPr>
          <w:bCs/>
          <w:sz w:val="28"/>
          <w:szCs w:val="28"/>
        </w:rPr>
        <w:t xml:space="preserve">Если перекачиваемый газ необходимо охлаждать, то при проектировании и реконструкции МГ следует решить вопрос о </w:t>
      </w:r>
      <w:r w:rsidRPr="00362EF9">
        <w:rPr>
          <w:bCs/>
          <w:iCs/>
          <w:sz w:val="28"/>
          <w:szCs w:val="28"/>
        </w:rPr>
        <w:t xml:space="preserve">целесообразности </w:t>
      </w:r>
      <w:r w:rsidRPr="00362EF9">
        <w:rPr>
          <w:bCs/>
          <w:sz w:val="28"/>
          <w:szCs w:val="28"/>
        </w:rPr>
        <w:t xml:space="preserve">оптимизации теплового режима МГ с целью </w:t>
      </w:r>
      <w:r w:rsidRPr="00362EF9">
        <w:rPr>
          <w:bCs/>
          <w:iCs/>
          <w:sz w:val="28"/>
          <w:szCs w:val="28"/>
        </w:rPr>
        <w:t>минимизации</w:t>
      </w:r>
      <w:r w:rsidRPr="00362EF9">
        <w:rPr>
          <w:bCs/>
          <w:i/>
          <w:iCs/>
          <w:sz w:val="28"/>
          <w:szCs w:val="28"/>
        </w:rPr>
        <w:t xml:space="preserve"> </w:t>
      </w:r>
      <w:r w:rsidRPr="00362EF9">
        <w:rPr>
          <w:bCs/>
          <w:sz w:val="28"/>
          <w:szCs w:val="28"/>
        </w:rPr>
        <w:t xml:space="preserve">стоимости </w:t>
      </w:r>
      <w:proofErr w:type="spellStart"/>
      <w:r w:rsidRPr="00362EF9">
        <w:rPr>
          <w:bCs/>
          <w:sz w:val="28"/>
          <w:szCs w:val="28"/>
        </w:rPr>
        <w:t>энергозатрат</w:t>
      </w:r>
      <w:proofErr w:type="spellEnd"/>
      <w:r w:rsidRPr="00362EF9">
        <w:rPr>
          <w:bCs/>
          <w:sz w:val="28"/>
          <w:szCs w:val="28"/>
        </w:rPr>
        <w:t xml:space="preserve"> на транспорт газа, что </w:t>
      </w:r>
      <w:r w:rsidRPr="00362EF9">
        <w:rPr>
          <w:bCs/>
          <w:i/>
          <w:sz w:val="28"/>
          <w:szCs w:val="28"/>
        </w:rPr>
        <w:t xml:space="preserve">является </w:t>
      </w:r>
      <w:r w:rsidRPr="00362EF9">
        <w:rPr>
          <w:bCs/>
          <w:i/>
          <w:iCs/>
          <w:sz w:val="28"/>
          <w:szCs w:val="28"/>
        </w:rPr>
        <w:t xml:space="preserve">второй задачей </w:t>
      </w:r>
      <w:r w:rsidRPr="00362EF9">
        <w:rPr>
          <w:bCs/>
          <w:sz w:val="28"/>
          <w:szCs w:val="28"/>
        </w:rPr>
        <w:t>охлаждения газа.</w:t>
      </w:r>
    </w:p>
    <w:p w:rsidR="00E43804" w:rsidRPr="00362EF9" w:rsidRDefault="00E43804" w:rsidP="00362EF9">
      <w:pPr>
        <w:spacing w:line="360" w:lineRule="auto"/>
        <w:ind w:firstLine="600"/>
        <w:jc w:val="both"/>
        <w:rPr>
          <w:bCs/>
          <w:sz w:val="28"/>
          <w:szCs w:val="28"/>
        </w:rPr>
      </w:pPr>
      <w:r w:rsidRPr="00362EF9">
        <w:rPr>
          <w:bCs/>
          <w:sz w:val="28"/>
          <w:szCs w:val="28"/>
        </w:rPr>
        <w:t xml:space="preserve">И наконец, в качестве </w:t>
      </w:r>
      <w:r w:rsidRPr="00362EF9">
        <w:rPr>
          <w:bCs/>
          <w:iCs/>
          <w:sz w:val="28"/>
          <w:szCs w:val="28"/>
        </w:rPr>
        <w:t>третьей задачи</w:t>
      </w:r>
      <w:r w:rsidRPr="00362EF9">
        <w:rPr>
          <w:bCs/>
          <w:i/>
          <w:iCs/>
          <w:sz w:val="28"/>
          <w:szCs w:val="28"/>
        </w:rPr>
        <w:t xml:space="preserve"> </w:t>
      </w:r>
      <w:r w:rsidRPr="00362EF9">
        <w:rPr>
          <w:bCs/>
          <w:sz w:val="28"/>
          <w:szCs w:val="28"/>
        </w:rPr>
        <w:t>охлаждения газа можно рассматри</w:t>
      </w:r>
      <w:r w:rsidRPr="00362EF9">
        <w:rPr>
          <w:bCs/>
          <w:sz w:val="28"/>
          <w:szCs w:val="28"/>
        </w:rPr>
        <w:softHyphen/>
        <w:t xml:space="preserve">вать </w:t>
      </w:r>
      <w:r w:rsidRPr="00362EF9">
        <w:rPr>
          <w:bCs/>
          <w:iCs/>
          <w:sz w:val="28"/>
          <w:szCs w:val="28"/>
        </w:rPr>
        <w:t>некоторое увеличение пропускной способности МГ</w:t>
      </w:r>
      <w:r w:rsidRPr="00362EF9">
        <w:rPr>
          <w:bCs/>
          <w:i/>
          <w:iCs/>
          <w:sz w:val="28"/>
          <w:szCs w:val="28"/>
        </w:rPr>
        <w:t xml:space="preserve">. </w:t>
      </w:r>
      <w:proofErr w:type="gramStart"/>
      <w:r w:rsidRPr="00362EF9">
        <w:rPr>
          <w:bCs/>
          <w:sz w:val="28"/>
          <w:szCs w:val="28"/>
        </w:rPr>
        <w:t>В частности, пропускная способность ЛУ трубопровода между соседними КС увеличивается из-за уменьшения уровня температур транспортируемого газа на этом участке в ре</w:t>
      </w:r>
      <w:r w:rsidRPr="00362EF9">
        <w:rPr>
          <w:bCs/>
          <w:sz w:val="28"/>
          <w:szCs w:val="28"/>
        </w:rPr>
        <w:softHyphen/>
        <w:t>зультате охлаждения газа до более низкой, по сравнению с имеющей место, температуры.</w:t>
      </w:r>
      <w:proofErr w:type="gramEnd"/>
      <w:r w:rsidRPr="00362EF9">
        <w:rPr>
          <w:bCs/>
          <w:sz w:val="28"/>
          <w:szCs w:val="28"/>
        </w:rPr>
        <w:t xml:space="preserve"> Относительное увеличение пропускной способности ЛУ трубопровода между соседними КС </w:t>
      </w:r>
      <w:r w:rsidRPr="00362EF9">
        <w:rPr>
          <w:bCs/>
          <w:i/>
          <w:sz w:val="28"/>
          <w:szCs w:val="28"/>
        </w:rPr>
        <w:t>δ</w:t>
      </w:r>
      <w:r w:rsidRPr="00362EF9">
        <w:rPr>
          <w:bCs/>
          <w:i/>
          <w:sz w:val="28"/>
          <w:szCs w:val="28"/>
          <w:lang w:val="en-US"/>
        </w:rPr>
        <w:t>q</w:t>
      </w:r>
      <w:r w:rsidRPr="00362EF9">
        <w:rPr>
          <w:bCs/>
          <w:i/>
          <w:sz w:val="28"/>
          <w:szCs w:val="28"/>
          <w:vertAlign w:val="subscript"/>
        </w:rPr>
        <w:t>п</w:t>
      </w:r>
      <w:proofErr w:type="gramStart"/>
      <w:r w:rsidRPr="00362EF9">
        <w:rPr>
          <w:bCs/>
          <w:i/>
          <w:sz w:val="28"/>
          <w:szCs w:val="28"/>
          <w:vertAlign w:val="subscript"/>
        </w:rPr>
        <w:t>.с</w:t>
      </w:r>
      <w:proofErr w:type="gramEnd"/>
      <w:r w:rsidRPr="00362EF9">
        <w:rPr>
          <w:bCs/>
          <w:i/>
          <w:iCs/>
          <w:sz w:val="28"/>
          <w:szCs w:val="28"/>
        </w:rPr>
        <w:t xml:space="preserve"> </w:t>
      </w:r>
      <w:r w:rsidRPr="00362EF9">
        <w:rPr>
          <w:bCs/>
          <w:sz w:val="28"/>
          <w:szCs w:val="28"/>
        </w:rPr>
        <w:t>можно оценить с помощью соотношения</w:t>
      </w:r>
    </w:p>
    <w:p w:rsidR="00E43804" w:rsidRPr="00362EF9" w:rsidRDefault="00E43804" w:rsidP="00362EF9">
      <w:pPr>
        <w:spacing w:line="360" w:lineRule="auto"/>
        <w:ind w:firstLine="600"/>
        <w:jc w:val="right"/>
        <w:rPr>
          <w:bCs/>
          <w:sz w:val="28"/>
          <w:szCs w:val="28"/>
        </w:rPr>
      </w:pPr>
      <w:r w:rsidRPr="00362EF9">
        <w:rPr>
          <w:bCs/>
          <w:position w:val="-34"/>
          <w:sz w:val="28"/>
          <w:szCs w:val="28"/>
        </w:rPr>
        <w:object w:dxaOrig="3920" w:dyaOrig="800">
          <v:shape id="_x0000_i1070" type="#_x0000_t75" style="width:196.75pt;height:40.2pt" o:ole="">
            <v:imagedata r:id="rId94" o:title=""/>
          </v:shape>
          <o:OLEObject Type="Embed" ProgID="Equation.3" ShapeID="_x0000_i1070" DrawAspect="Content" ObjectID="_1385327991" r:id="rId95"/>
        </w:object>
      </w:r>
      <w:r w:rsidRPr="00362EF9">
        <w:rPr>
          <w:bCs/>
          <w:sz w:val="28"/>
          <w:szCs w:val="28"/>
        </w:rPr>
        <w:t xml:space="preserve"> % </w:t>
      </w:r>
      <w:r w:rsidR="00281C80" w:rsidRPr="00362EF9">
        <w:rPr>
          <w:bCs/>
          <w:sz w:val="28"/>
          <w:szCs w:val="28"/>
        </w:rPr>
        <w:tab/>
      </w:r>
      <w:r w:rsidR="00281C80" w:rsidRPr="00362EF9">
        <w:rPr>
          <w:bCs/>
          <w:sz w:val="28"/>
          <w:szCs w:val="28"/>
        </w:rPr>
        <w:tab/>
      </w:r>
      <w:r w:rsidR="00281C80" w:rsidRPr="00362EF9">
        <w:rPr>
          <w:bCs/>
          <w:sz w:val="28"/>
          <w:szCs w:val="28"/>
        </w:rPr>
        <w:tab/>
      </w:r>
      <w:r w:rsidR="00281C80" w:rsidRPr="00362EF9">
        <w:rPr>
          <w:bCs/>
          <w:sz w:val="28"/>
          <w:szCs w:val="28"/>
        </w:rPr>
        <w:tab/>
      </w:r>
      <w:r w:rsidRPr="00362EF9">
        <w:rPr>
          <w:bCs/>
          <w:iCs/>
          <w:sz w:val="28"/>
          <w:szCs w:val="28"/>
        </w:rPr>
        <w:t>(34)</w:t>
      </w:r>
    </w:p>
    <w:p w:rsidR="00E43804" w:rsidRPr="00362EF9" w:rsidRDefault="00E43804" w:rsidP="00362EF9">
      <w:pPr>
        <w:spacing w:line="360" w:lineRule="auto"/>
        <w:jc w:val="both"/>
        <w:rPr>
          <w:bCs/>
          <w:sz w:val="28"/>
          <w:szCs w:val="28"/>
        </w:rPr>
      </w:pPr>
      <w:r w:rsidRPr="00362EF9">
        <w:rPr>
          <w:bCs/>
          <w:sz w:val="28"/>
          <w:szCs w:val="28"/>
        </w:rPr>
        <w:t xml:space="preserve">где </w:t>
      </w:r>
      <w:r w:rsidRPr="00362EF9">
        <w:rPr>
          <w:bCs/>
          <w:i/>
          <w:sz w:val="28"/>
          <w:szCs w:val="28"/>
          <w:lang w:val="en-US"/>
        </w:rPr>
        <w:t>q</w:t>
      </w:r>
      <w:r w:rsidRPr="00362EF9">
        <w:rPr>
          <w:bCs/>
          <w:i/>
          <w:sz w:val="28"/>
          <w:szCs w:val="28"/>
          <w:vertAlign w:val="subscript"/>
        </w:rPr>
        <w:t>п</w:t>
      </w:r>
      <w:proofErr w:type="gramStart"/>
      <w:r w:rsidRPr="00362EF9">
        <w:rPr>
          <w:bCs/>
          <w:i/>
          <w:sz w:val="28"/>
          <w:szCs w:val="28"/>
          <w:vertAlign w:val="subscript"/>
        </w:rPr>
        <w:t>.с</w:t>
      </w:r>
      <w:proofErr w:type="gramEnd"/>
      <w:r w:rsidRPr="00362EF9">
        <w:rPr>
          <w:bCs/>
          <w:i/>
          <w:sz w:val="28"/>
          <w:szCs w:val="28"/>
          <w:vertAlign w:val="subscript"/>
        </w:rPr>
        <w:t>,</w:t>
      </w:r>
      <w:r w:rsidRPr="00362EF9">
        <w:rPr>
          <w:bCs/>
          <w:sz w:val="28"/>
          <w:szCs w:val="28"/>
          <w:vertAlign w:val="subscript"/>
        </w:rPr>
        <w:t>1</w:t>
      </w:r>
      <w:r w:rsidRPr="00362EF9">
        <w:rPr>
          <w:bCs/>
          <w:sz w:val="28"/>
          <w:szCs w:val="28"/>
        </w:rPr>
        <w:t xml:space="preserve"> и </w:t>
      </w:r>
      <w:r w:rsidRPr="00362EF9">
        <w:rPr>
          <w:bCs/>
          <w:i/>
          <w:sz w:val="28"/>
          <w:szCs w:val="28"/>
          <w:lang w:val="en-US"/>
        </w:rPr>
        <w:t>q</w:t>
      </w:r>
      <w:r w:rsidRPr="00362EF9">
        <w:rPr>
          <w:bCs/>
          <w:i/>
          <w:sz w:val="28"/>
          <w:szCs w:val="28"/>
          <w:vertAlign w:val="subscript"/>
        </w:rPr>
        <w:t>п.с,</w:t>
      </w:r>
      <w:r w:rsidRPr="00362EF9">
        <w:rPr>
          <w:bCs/>
          <w:sz w:val="28"/>
          <w:szCs w:val="28"/>
          <w:vertAlign w:val="subscript"/>
        </w:rPr>
        <w:t>2</w:t>
      </w:r>
      <w:r w:rsidRPr="00362EF9">
        <w:rPr>
          <w:bCs/>
          <w:sz w:val="28"/>
          <w:szCs w:val="28"/>
        </w:rPr>
        <w:t xml:space="preserve"> – пропускная способность ЛУ трубопровода между соседними КС при средних на этом ЛУ температурах газа </w:t>
      </w:r>
      <w:proofErr w:type="spellStart"/>
      <w:r w:rsidRPr="00362EF9">
        <w:rPr>
          <w:bCs/>
          <w:i/>
          <w:sz w:val="28"/>
          <w:szCs w:val="28"/>
        </w:rPr>
        <w:t>Т</w:t>
      </w:r>
      <w:r w:rsidRPr="00362EF9">
        <w:rPr>
          <w:bCs/>
          <w:i/>
          <w:sz w:val="28"/>
          <w:szCs w:val="28"/>
          <w:vertAlign w:val="subscript"/>
        </w:rPr>
        <w:t>т</w:t>
      </w:r>
      <w:proofErr w:type="spellEnd"/>
      <w:r w:rsidRPr="00362EF9">
        <w:rPr>
          <w:bCs/>
          <w:sz w:val="28"/>
          <w:szCs w:val="28"/>
        </w:rPr>
        <w:t xml:space="preserve">, равных соответственно </w:t>
      </w:r>
      <w:r w:rsidRPr="00362EF9">
        <w:rPr>
          <w:bCs/>
          <w:i/>
          <w:sz w:val="28"/>
          <w:szCs w:val="28"/>
        </w:rPr>
        <w:t>Т</w:t>
      </w:r>
      <w:r w:rsidRPr="00362EF9">
        <w:rPr>
          <w:bCs/>
          <w:i/>
          <w:sz w:val="28"/>
          <w:szCs w:val="28"/>
          <w:vertAlign w:val="subscript"/>
        </w:rPr>
        <w:t>т,</w:t>
      </w:r>
      <w:r w:rsidRPr="00362EF9">
        <w:rPr>
          <w:bCs/>
          <w:sz w:val="28"/>
          <w:szCs w:val="28"/>
          <w:vertAlign w:val="subscript"/>
        </w:rPr>
        <w:t>1</w:t>
      </w:r>
      <w:r w:rsidRPr="00362EF9">
        <w:rPr>
          <w:bCs/>
          <w:i/>
          <w:iCs/>
          <w:sz w:val="28"/>
          <w:szCs w:val="28"/>
        </w:rPr>
        <w:t xml:space="preserve"> </w:t>
      </w:r>
      <w:r w:rsidRPr="00362EF9">
        <w:rPr>
          <w:bCs/>
          <w:sz w:val="28"/>
          <w:szCs w:val="28"/>
        </w:rPr>
        <w:t xml:space="preserve">и </w:t>
      </w:r>
      <w:r w:rsidRPr="00362EF9">
        <w:rPr>
          <w:bCs/>
          <w:i/>
          <w:sz w:val="28"/>
          <w:szCs w:val="28"/>
        </w:rPr>
        <w:t>Т</w:t>
      </w:r>
      <w:r w:rsidRPr="00362EF9">
        <w:rPr>
          <w:bCs/>
          <w:i/>
          <w:sz w:val="28"/>
          <w:szCs w:val="28"/>
          <w:vertAlign w:val="subscript"/>
        </w:rPr>
        <w:t>т,</w:t>
      </w:r>
      <w:r w:rsidRPr="00362EF9">
        <w:rPr>
          <w:bCs/>
          <w:sz w:val="28"/>
          <w:szCs w:val="28"/>
          <w:vertAlign w:val="subscript"/>
        </w:rPr>
        <w:t>2</w:t>
      </w:r>
      <w:r w:rsidRPr="00362EF9">
        <w:rPr>
          <w:bCs/>
          <w:iCs/>
          <w:sz w:val="28"/>
          <w:szCs w:val="28"/>
        </w:rPr>
        <w:t xml:space="preserve">, </w:t>
      </w:r>
      <w:r w:rsidRPr="00362EF9">
        <w:rPr>
          <w:bCs/>
          <w:sz w:val="28"/>
          <w:szCs w:val="28"/>
        </w:rPr>
        <w:t>причем</w:t>
      </w:r>
    </w:p>
    <w:p w:rsidR="00E43804" w:rsidRPr="00362EF9" w:rsidRDefault="00E43804" w:rsidP="00362EF9">
      <w:pPr>
        <w:spacing w:line="360" w:lineRule="auto"/>
        <w:ind w:firstLine="600"/>
        <w:jc w:val="right"/>
        <w:rPr>
          <w:bCs/>
          <w:sz w:val="28"/>
          <w:szCs w:val="28"/>
        </w:rPr>
      </w:pPr>
      <w:r w:rsidRPr="00362EF9">
        <w:rPr>
          <w:bCs/>
          <w:position w:val="-14"/>
          <w:sz w:val="28"/>
          <w:szCs w:val="28"/>
        </w:rPr>
        <w:object w:dxaOrig="980" w:dyaOrig="380">
          <v:shape id="_x0000_i1071" type="#_x0000_t75" style="width:48.55pt;height:18.4pt" o:ole="">
            <v:imagedata r:id="rId96" o:title=""/>
          </v:shape>
          <o:OLEObject Type="Embed" ProgID="Equation.3" ShapeID="_x0000_i1071" DrawAspect="Content" ObjectID="_1385327992" r:id="rId97"/>
        </w:object>
      </w:r>
      <w:r w:rsidRPr="00362EF9">
        <w:rPr>
          <w:bCs/>
          <w:sz w:val="28"/>
          <w:szCs w:val="28"/>
        </w:rPr>
        <w:t xml:space="preserve">; </w:t>
      </w:r>
      <w:r w:rsidR="00281C80" w:rsidRPr="00362EF9">
        <w:rPr>
          <w:bCs/>
          <w:sz w:val="28"/>
          <w:szCs w:val="28"/>
        </w:rPr>
        <w:tab/>
      </w:r>
      <w:r w:rsidR="00281C80" w:rsidRPr="00362EF9">
        <w:rPr>
          <w:bCs/>
          <w:sz w:val="28"/>
          <w:szCs w:val="28"/>
        </w:rPr>
        <w:tab/>
      </w:r>
      <w:r w:rsidR="00281C80" w:rsidRPr="00362EF9">
        <w:rPr>
          <w:bCs/>
          <w:sz w:val="28"/>
          <w:szCs w:val="28"/>
        </w:rPr>
        <w:tab/>
      </w:r>
      <w:r w:rsidR="00281C80" w:rsidRPr="00362EF9">
        <w:rPr>
          <w:bCs/>
          <w:sz w:val="28"/>
          <w:szCs w:val="28"/>
        </w:rPr>
        <w:tab/>
      </w:r>
      <w:r w:rsidR="00281C80" w:rsidRPr="00362EF9">
        <w:rPr>
          <w:bCs/>
          <w:sz w:val="28"/>
          <w:szCs w:val="28"/>
        </w:rPr>
        <w:tab/>
      </w:r>
      <w:r w:rsidR="00281C80" w:rsidRPr="00362EF9">
        <w:rPr>
          <w:bCs/>
          <w:sz w:val="28"/>
          <w:szCs w:val="28"/>
        </w:rPr>
        <w:tab/>
      </w:r>
      <w:r w:rsidRPr="00362EF9">
        <w:rPr>
          <w:bCs/>
          <w:sz w:val="28"/>
          <w:szCs w:val="28"/>
        </w:rPr>
        <w:t>(35)</w:t>
      </w:r>
    </w:p>
    <w:p w:rsidR="00E43804" w:rsidRPr="00362EF9" w:rsidRDefault="00E43804" w:rsidP="00362EF9">
      <w:pPr>
        <w:spacing w:line="360" w:lineRule="auto"/>
        <w:jc w:val="both"/>
        <w:rPr>
          <w:bCs/>
          <w:sz w:val="28"/>
          <w:szCs w:val="28"/>
        </w:rPr>
      </w:pPr>
      <w:proofErr w:type="gramStart"/>
      <w:r w:rsidRPr="00362EF9">
        <w:rPr>
          <w:bCs/>
          <w:i/>
          <w:sz w:val="28"/>
          <w:szCs w:val="28"/>
          <w:lang w:val="en-US"/>
        </w:rPr>
        <w:t>z</w:t>
      </w:r>
      <w:r w:rsidRPr="00362EF9">
        <w:rPr>
          <w:bCs/>
          <w:i/>
          <w:sz w:val="28"/>
          <w:szCs w:val="28"/>
          <w:vertAlign w:val="subscript"/>
        </w:rPr>
        <w:t>т,</w:t>
      </w:r>
      <w:proofErr w:type="gramEnd"/>
      <w:r w:rsidRPr="00362EF9">
        <w:rPr>
          <w:bCs/>
          <w:sz w:val="28"/>
          <w:szCs w:val="28"/>
          <w:vertAlign w:val="subscript"/>
        </w:rPr>
        <w:t>1</w:t>
      </w:r>
      <w:r w:rsidRPr="00362EF9">
        <w:rPr>
          <w:bCs/>
          <w:sz w:val="28"/>
          <w:szCs w:val="28"/>
        </w:rPr>
        <w:t xml:space="preserve"> и </w:t>
      </w:r>
      <w:r w:rsidRPr="00362EF9">
        <w:rPr>
          <w:bCs/>
          <w:i/>
          <w:sz w:val="28"/>
          <w:szCs w:val="28"/>
          <w:lang w:val="en-US"/>
        </w:rPr>
        <w:t>z</w:t>
      </w:r>
      <w:r w:rsidRPr="00362EF9">
        <w:rPr>
          <w:bCs/>
          <w:i/>
          <w:sz w:val="28"/>
          <w:szCs w:val="28"/>
          <w:vertAlign w:val="subscript"/>
        </w:rPr>
        <w:t>т,</w:t>
      </w:r>
      <w:r w:rsidRPr="00362EF9">
        <w:rPr>
          <w:bCs/>
          <w:sz w:val="28"/>
          <w:szCs w:val="28"/>
          <w:vertAlign w:val="subscript"/>
        </w:rPr>
        <w:t>2</w:t>
      </w:r>
      <w:r w:rsidRPr="00362EF9">
        <w:rPr>
          <w:bCs/>
          <w:sz w:val="28"/>
          <w:szCs w:val="28"/>
        </w:rPr>
        <w:t xml:space="preserve"> – коэффициенты сжимаемости для газа при средних на ЛУ давлении и температурах соответственно </w:t>
      </w:r>
      <w:r w:rsidRPr="00362EF9">
        <w:rPr>
          <w:bCs/>
          <w:i/>
          <w:sz w:val="28"/>
          <w:szCs w:val="28"/>
        </w:rPr>
        <w:t>Т</w:t>
      </w:r>
      <w:r w:rsidRPr="00362EF9">
        <w:rPr>
          <w:bCs/>
          <w:i/>
          <w:sz w:val="28"/>
          <w:szCs w:val="28"/>
          <w:vertAlign w:val="subscript"/>
        </w:rPr>
        <w:t>т,</w:t>
      </w:r>
      <w:r w:rsidRPr="00362EF9">
        <w:rPr>
          <w:bCs/>
          <w:sz w:val="28"/>
          <w:szCs w:val="28"/>
          <w:vertAlign w:val="subscript"/>
        </w:rPr>
        <w:t>1</w:t>
      </w:r>
      <w:r w:rsidRPr="00362EF9">
        <w:rPr>
          <w:bCs/>
          <w:i/>
          <w:iCs/>
          <w:sz w:val="28"/>
          <w:szCs w:val="28"/>
        </w:rPr>
        <w:t xml:space="preserve"> </w:t>
      </w:r>
      <w:r w:rsidRPr="00362EF9">
        <w:rPr>
          <w:bCs/>
          <w:sz w:val="28"/>
          <w:szCs w:val="28"/>
        </w:rPr>
        <w:t xml:space="preserve">и </w:t>
      </w:r>
      <w:r w:rsidRPr="00362EF9">
        <w:rPr>
          <w:bCs/>
          <w:i/>
          <w:sz w:val="28"/>
          <w:szCs w:val="28"/>
        </w:rPr>
        <w:t>Т</w:t>
      </w:r>
      <w:r w:rsidRPr="00362EF9">
        <w:rPr>
          <w:bCs/>
          <w:i/>
          <w:sz w:val="28"/>
          <w:szCs w:val="28"/>
          <w:vertAlign w:val="subscript"/>
        </w:rPr>
        <w:t>т,</w:t>
      </w:r>
      <w:r w:rsidRPr="00362EF9">
        <w:rPr>
          <w:bCs/>
          <w:sz w:val="28"/>
          <w:szCs w:val="28"/>
          <w:vertAlign w:val="subscript"/>
        </w:rPr>
        <w:t>2</w:t>
      </w:r>
      <w:r w:rsidRPr="00362EF9">
        <w:rPr>
          <w:bCs/>
          <w:i/>
          <w:iCs/>
          <w:sz w:val="28"/>
          <w:szCs w:val="28"/>
        </w:rPr>
        <w:t>.</w:t>
      </w:r>
    </w:p>
    <w:p w:rsidR="00E43804" w:rsidRPr="00362EF9" w:rsidRDefault="00E43804" w:rsidP="00362EF9">
      <w:pPr>
        <w:spacing w:line="360" w:lineRule="auto"/>
        <w:ind w:firstLine="600"/>
        <w:jc w:val="both"/>
        <w:rPr>
          <w:bCs/>
          <w:sz w:val="28"/>
          <w:szCs w:val="28"/>
        </w:rPr>
      </w:pPr>
      <w:r w:rsidRPr="00362EF9">
        <w:rPr>
          <w:bCs/>
          <w:sz w:val="28"/>
          <w:szCs w:val="28"/>
        </w:rPr>
        <w:t xml:space="preserve">В качестве примера рассчитаем относительное увеличение пропускной способности ЛУ трубопровода диаметром </w:t>
      </w:r>
      <w:smartTag w:uri="urn:schemas-microsoft-com:office:smarttags" w:element="metricconverter">
        <w:smartTagPr>
          <w:attr w:name="ProductID" w:val="1420 мм"/>
        </w:smartTagPr>
        <w:r w:rsidRPr="00362EF9">
          <w:rPr>
            <w:bCs/>
            <w:sz w:val="28"/>
            <w:szCs w:val="28"/>
          </w:rPr>
          <w:t>1420 мм</w:t>
        </w:r>
      </w:smartTag>
      <w:r w:rsidRPr="00362EF9">
        <w:rPr>
          <w:bCs/>
          <w:sz w:val="28"/>
          <w:szCs w:val="28"/>
        </w:rPr>
        <w:t xml:space="preserve"> при рабочих (избыточных) давлениях газа в начале и в конце этого ЛУ, равных соответственно 7,36 и 5,20 МПа. При уменьшении средней температуры газа </w:t>
      </w:r>
      <w:proofErr w:type="spellStart"/>
      <w:r w:rsidRPr="00362EF9">
        <w:rPr>
          <w:bCs/>
          <w:i/>
          <w:sz w:val="28"/>
          <w:szCs w:val="28"/>
        </w:rPr>
        <w:t>Т</w:t>
      </w:r>
      <w:r w:rsidRPr="00362EF9">
        <w:rPr>
          <w:bCs/>
          <w:i/>
          <w:sz w:val="28"/>
          <w:szCs w:val="28"/>
          <w:vertAlign w:val="subscript"/>
        </w:rPr>
        <w:t>т</w:t>
      </w:r>
      <w:proofErr w:type="spellEnd"/>
      <w:r w:rsidRPr="00362EF9">
        <w:rPr>
          <w:bCs/>
          <w:sz w:val="28"/>
          <w:szCs w:val="28"/>
        </w:rPr>
        <w:t xml:space="preserve"> например, с 50</w:t>
      </w:r>
      <w:proofErr w:type="gramStart"/>
      <w:r w:rsidRPr="00362EF9">
        <w:rPr>
          <w:bCs/>
          <w:sz w:val="28"/>
          <w:szCs w:val="28"/>
        </w:rPr>
        <w:t>°С</w:t>
      </w:r>
      <w:proofErr w:type="gramEnd"/>
      <w:r w:rsidRPr="00362EF9">
        <w:rPr>
          <w:bCs/>
          <w:sz w:val="28"/>
          <w:szCs w:val="28"/>
        </w:rPr>
        <w:t xml:space="preserve"> до 20°С относительное увеличение пропускной способности составит 7,4 </w:t>
      </w:r>
      <w:r w:rsidRPr="00362EF9">
        <w:rPr>
          <w:bCs/>
          <w:iCs/>
          <w:sz w:val="28"/>
          <w:szCs w:val="28"/>
        </w:rPr>
        <w:t>% (</w:t>
      </w:r>
      <w:r w:rsidRPr="00362EF9">
        <w:rPr>
          <w:bCs/>
          <w:i/>
          <w:sz w:val="28"/>
          <w:szCs w:val="28"/>
          <w:lang w:val="en-US"/>
        </w:rPr>
        <w:t>z</w:t>
      </w:r>
      <w:r w:rsidRPr="00362EF9">
        <w:rPr>
          <w:bCs/>
          <w:i/>
          <w:sz w:val="28"/>
          <w:szCs w:val="28"/>
          <w:vertAlign w:val="subscript"/>
        </w:rPr>
        <w:t>т</w:t>
      </w:r>
      <w:r w:rsidRPr="00362EF9">
        <w:rPr>
          <w:bCs/>
          <w:sz w:val="28"/>
          <w:szCs w:val="28"/>
        </w:rPr>
        <w:t xml:space="preserve"> уменьшается на 4,5 %). Средний темп относительного увеличения пропускной способности составит при этом 0,3 % на один градус уменьшения</w:t>
      </w:r>
      <w:proofErr w:type="gramStart"/>
      <w:r w:rsidRPr="00362EF9">
        <w:rPr>
          <w:bCs/>
          <w:sz w:val="28"/>
          <w:szCs w:val="28"/>
        </w:rPr>
        <w:t xml:space="preserve"> </w:t>
      </w:r>
      <w:r w:rsidRPr="00362EF9">
        <w:rPr>
          <w:bCs/>
          <w:i/>
          <w:sz w:val="28"/>
          <w:szCs w:val="28"/>
        </w:rPr>
        <w:t>Т</w:t>
      </w:r>
      <w:proofErr w:type="gramEnd"/>
      <w:r w:rsidRPr="00362EF9">
        <w:rPr>
          <w:bCs/>
          <w:i/>
          <w:sz w:val="28"/>
          <w:szCs w:val="28"/>
          <w:vertAlign w:val="subscript"/>
        </w:rPr>
        <w:t>т</w:t>
      </w:r>
      <w:r w:rsidRPr="00362EF9">
        <w:rPr>
          <w:bCs/>
          <w:sz w:val="28"/>
          <w:szCs w:val="28"/>
        </w:rPr>
        <w:t xml:space="preserve">. Из примера следует, что охлаждение газа в диапазоне изменения его температуры, характерном для транспорта газа, не позволяет </w:t>
      </w:r>
      <w:r w:rsidRPr="00362EF9">
        <w:rPr>
          <w:bCs/>
          <w:iCs/>
          <w:sz w:val="28"/>
          <w:szCs w:val="28"/>
        </w:rPr>
        <w:t>существенно увеличить</w:t>
      </w:r>
      <w:r w:rsidRPr="00362EF9">
        <w:rPr>
          <w:bCs/>
          <w:i/>
          <w:iCs/>
          <w:sz w:val="28"/>
          <w:szCs w:val="28"/>
        </w:rPr>
        <w:t xml:space="preserve"> </w:t>
      </w:r>
      <w:r w:rsidRPr="00362EF9">
        <w:rPr>
          <w:bCs/>
          <w:sz w:val="28"/>
          <w:szCs w:val="28"/>
        </w:rPr>
        <w:t>пропускную способность МГ.</w:t>
      </w:r>
    </w:p>
    <w:p w:rsidR="00932E67" w:rsidRPr="00362EF9" w:rsidRDefault="00932E67" w:rsidP="00362EF9">
      <w:pPr>
        <w:spacing w:line="360" w:lineRule="auto"/>
        <w:ind w:firstLine="600"/>
        <w:jc w:val="both"/>
        <w:rPr>
          <w:bCs/>
          <w:sz w:val="28"/>
          <w:szCs w:val="28"/>
        </w:rPr>
      </w:pPr>
    </w:p>
    <w:p w:rsidR="00932E67" w:rsidRPr="003B194D" w:rsidRDefault="00932E67" w:rsidP="00932E67">
      <w:pPr>
        <w:spacing w:line="360" w:lineRule="auto"/>
        <w:ind w:left="180" w:right="221"/>
        <w:jc w:val="center"/>
        <w:outlineLvl w:val="1"/>
        <w:rPr>
          <w:b/>
          <w:bCs/>
          <w:sz w:val="28"/>
          <w:szCs w:val="28"/>
        </w:rPr>
      </w:pPr>
      <w:r w:rsidRPr="003B194D">
        <w:rPr>
          <w:b/>
          <w:bCs/>
          <w:sz w:val="28"/>
          <w:szCs w:val="28"/>
        </w:rPr>
        <w:t xml:space="preserve">4 </w:t>
      </w:r>
      <w:r w:rsidR="00BC4EDD">
        <w:rPr>
          <w:b/>
          <w:bCs/>
          <w:sz w:val="28"/>
          <w:szCs w:val="28"/>
        </w:rPr>
        <w:t>О</w:t>
      </w:r>
      <w:r w:rsidRPr="003B194D">
        <w:rPr>
          <w:b/>
          <w:bCs/>
          <w:sz w:val="28"/>
          <w:szCs w:val="28"/>
        </w:rPr>
        <w:t>хлаждени</w:t>
      </w:r>
      <w:r w:rsidR="00BC4EDD">
        <w:rPr>
          <w:b/>
          <w:bCs/>
          <w:sz w:val="28"/>
          <w:szCs w:val="28"/>
        </w:rPr>
        <w:t>е</w:t>
      </w:r>
      <w:r w:rsidRPr="003B194D">
        <w:rPr>
          <w:b/>
          <w:bCs/>
          <w:sz w:val="28"/>
          <w:szCs w:val="28"/>
        </w:rPr>
        <w:t xml:space="preserve"> природного газа</w:t>
      </w:r>
      <w:r w:rsidR="00BC4EDD">
        <w:rPr>
          <w:b/>
          <w:bCs/>
          <w:sz w:val="28"/>
          <w:szCs w:val="28"/>
        </w:rPr>
        <w:t xml:space="preserve"> на КС</w:t>
      </w:r>
    </w:p>
    <w:p w:rsidR="00BC4EDD" w:rsidRDefault="003B194D" w:rsidP="00330908">
      <w:pPr>
        <w:spacing w:line="360" w:lineRule="auto"/>
        <w:ind w:firstLine="567"/>
        <w:jc w:val="both"/>
        <w:rPr>
          <w:sz w:val="28"/>
          <w:szCs w:val="28"/>
        </w:rPr>
      </w:pPr>
      <w:r w:rsidRPr="003B194D">
        <w:rPr>
          <w:sz w:val="28"/>
          <w:szCs w:val="28"/>
        </w:rPr>
        <w:t xml:space="preserve">Как уже </w:t>
      </w:r>
      <w:r>
        <w:rPr>
          <w:sz w:val="28"/>
          <w:szCs w:val="28"/>
        </w:rPr>
        <w:t xml:space="preserve">было отмечено, </w:t>
      </w:r>
      <w:r w:rsidR="00BC4EDD">
        <w:rPr>
          <w:sz w:val="28"/>
          <w:szCs w:val="28"/>
        </w:rPr>
        <w:t xml:space="preserve">при </w:t>
      </w:r>
      <w:proofErr w:type="spellStart"/>
      <w:r w:rsidR="00BC4EDD">
        <w:rPr>
          <w:sz w:val="28"/>
          <w:szCs w:val="28"/>
        </w:rPr>
        <w:t>компримировании</w:t>
      </w:r>
      <w:proofErr w:type="spellEnd"/>
      <w:r w:rsidR="00BC4EDD">
        <w:rPr>
          <w:sz w:val="28"/>
          <w:szCs w:val="28"/>
        </w:rPr>
        <w:t xml:space="preserve"> газа в газоперекачивающих агрегатах происходит повышение температуры газа, которая на выходе  из ЦН может достигать 70˚С.</w:t>
      </w:r>
    </w:p>
    <w:p w:rsidR="00BC4EDD" w:rsidRDefault="00BC4EDD" w:rsidP="00330908">
      <w:pPr>
        <w:spacing w:line="360" w:lineRule="auto"/>
        <w:ind w:firstLine="567"/>
        <w:jc w:val="both"/>
        <w:rPr>
          <w:sz w:val="28"/>
          <w:szCs w:val="28"/>
        </w:rPr>
      </w:pPr>
      <w:r>
        <w:rPr>
          <w:sz w:val="28"/>
          <w:szCs w:val="28"/>
        </w:rPr>
        <w:t>Охлаждение газа на КС применяется:</w:t>
      </w:r>
    </w:p>
    <w:p w:rsidR="00BC4EDD" w:rsidRDefault="00BC4EDD" w:rsidP="00330908">
      <w:pPr>
        <w:pStyle w:val="af"/>
        <w:numPr>
          <w:ilvl w:val="0"/>
          <w:numId w:val="19"/>
        </w:numPr>
        <w:spacing w:line="360" w:lineRule="auto"/>
        <w:ind w:left="426"/>
        <w:jc w:val="both"/>
        <w:rPr>
          <w:sz w:val="28"/>
          <w:szCs w:val="28"/>
        </w:rPr>
      </w:pPr>
      <w:r>
        <w:rPr>
          <w:sz w:val="28"/>
          <w:szCs w:val="28"/>
        </w:rPr>
        <w:t>для уменьшения температурных напряжений в стенках трубопроводов;</w:t>
      </w:r>
    </w:p>
    <w:p w:rsidR="00BC4EDD" w:rsidRDefault="00BC4EDD" w:rsidP="00330908">
      <w:pPr>
        <w:pStyle w:val="af"/>
        <w:numPr>
          <w:ilvl w:val="0"/>
          <w:numId w:val="19"/>
        </w:numPr>
        <w:spacing w:line="360" w:lineRule="auto"/>
        <w:ind w:left="426"/>
        <w:jc w:val="both"/>
        <w:rPr>
          <w:sz w:val="28"/>
          <w:szCs w:val="28"/>
        </w:rPr>
      </w:pPr>
      <w:r>
        <w:rPr>
          <w:sz w:val="28"/>
          <w:szCs w:val="28"/>
        </w:rPr>
        <w:t>для предупреждения оплавления или отслоения изоляции;</w:t>
      </w:r>
    </w:p>
    <w:p w:rsidR="00BC4EDD" w:rsidRDefault="00BC4EDD" w:rsidP="00330908">
      <w:pPr>
        <w:pStyle w:val="af"/>
        <w:numPr>
          <w:ilvl w:val="0"/>
          <w:numId w:val="19"/>
        </w:numPr>
        <w:spacing w:line="360" w:lineRule="auto"/>
        <w:ind w:left="426"/>
        <w:jc w:val="both"/>
        <w:rPr>
          <w:sz w:val="28"/>
          <w:szCs w:val="28"/>
        </w:rPr>
      </w:pPr>
      <w:r>
        <w:rPr>
          <w:sz w:val="28"/>
          <w:szCs w:val="28"/>
        </w:rPr>
        <w:t>для увеличения производительности МГ.</w:t>
      </w:r>
    </w:p>
    <w:p w:rsidR="008B75F0" w:rsidRDefault="00BC4EDD" w:rsidP="00330908">
      <w:pPr>
        <w:spacing w:line="360" w:lineRule="auto"/>
        <w:ind w:firstLine="567"/>
        <w:jc w:val="both"/>
        <w:rPr>
          <w:sz w:val="28"/>
          <w:szCs w:val="28"/>
        </w:rPr>
      </w:pPr>
      <w:r>
        <w:rPr>
          <w:sz w:val="28"/>
          <w:szCs w:val="28"/>
        </w:rPr>
        <w:t xml:space="preserve">Охлаждение газа на КС </w:t>
      </w:r>
      <w:r w:rsidR="00330908">
        <w:rPr>
          <w:sz w:val="28"/>
          <w:szCs w:val="28"/>
        </w:rPr>
        <w:t>производится с помощь аппаратов воздушного охлаждения  (АВО) газа. Эти аппараты включают в себя следующие узлы и агрегаты:</w:t>
      </w:r>
      <w:r w:rsidR="007717DA">
        <w:rPr>
          <w:sz w:val="28"/>
          <w:szCs w:val="28"/>
        </w:rPr>
        <w:t xml:space="preserve"> секции </w:t>
      </w:r>
      <w:proofErr w:type="spellStart"/>
      <w:r w:rsidR="007717DA">
        <w:rPr>
          <w:sz w:val="28"/>
          <w:szCs w:val="28"/>
        </w:rPr>
        <w:t>оребренных</w:t>
      </w:r>
      <w:proofErr w:type="spellEnd"/>
      <w:r w:rsidR="007717DA">
        <w:rPr>
          <w:sz w:val="28"/>
          <w:szCs w:val="28"/>
        </w:rPr>
        <w:t xml:space="preserve"> теплообменных труб, длиной до 12 м, вентиляторы с электроприводом, диффузоры и жалюзи для регулировки  производительности воздуха, несущие конструкции. АВО имеют развитые наружные поверхности, характеризующиеся коэффициентом </w:t>
      </w:r>
      <w:proofErr w:type="spellStart"/>
      <w:r w:rsidR="007717DA">
        <w:rPr>
          <w:sz w:val="28"/>
          <w:szCs w:val="28"/>
        </w:rPr>
        <w:t>оребрения</w:t>
      </w:r>
      <w:proofErr w:type="spellEnd"/>
      <w:r w:rsidR="007717DA">
        <w:rPr>
          <w:sz w:val="28"/>
          <w:szCs w:val="28"/>
        </w:rPr>
        <w:t xml:space="preserve"> – </w:t>
      </w:r>
      <w:r w:rsidR="008B75F0">
        <w:rPr>
          <w:sz w:val="28"/>
          <w:szCs w:val="28"/>
        </w:rPr>
        <w:t xml:space="preserve">это </w:t>
      </w:r>
      <w:r w:rsidR="007717DA">
        <w:rPr>
          <w:sz w:val="28"/>
          <w:szCs w:val="28"/>
        </w:rPr>
        <w:t>отношени</w:t>
      </w:r>
      <w:r w:rsidR="008B75F0">
        <w:rPr>
          <w:sz w:val="28"/>
          <w:szCs w:val="28"/>
        </w:rPr>
        <w:t xml:space="preserve">е площади наружной поверхности к площади поверхности гладких труб. </w:t>
      </w:r>
    </w:p>
    <w:p w:rsidR="00BC4EDD" w:rsidRDefault="008B75F0" w:rsidP="00330908">
      <w:pPr>
        <w:spacing w:line="360" w:lineRule="auto"/>
        <w:ind w:firstLine="567"/>
        <w:jc w:val="both"/>
        <w:rPr>
          <w:sz w:val="28"/>
          <w:szCs w:val="28"/>
        </w:rPr>
      </w:pPr>
      <w:r>
        <w:rPr>
          <w:sz w:val="28"/>
          <w:szCs w:val="28"/>
        </w:rPr>
        <w:t>Выбор конкретного типа АВО является технико-экономической задачей и выполняется на основе расчетов, учитывающих особенности КС. Основу расчетов составляет определение потребного количества аппаратов в установке для каждого из предварительно выбранных типов АВО. Количество АВО находится по результатам  гидравлического и теплового расчета газопровода, исходя из среднегодовой температуры воздуха, грунта на глубине заложения трубопровода и температуры охлаждения газа. Полученное количество АВО уточняется гидравлическим и тепловым расчетами газопровода для абсолютной максимальной температуры воздуха и июльской температуры грунта.</w:t>
      </w:r>
      <w:r w:rsidR="00D20C1D">
        <w:rPr>
          <w:sz w:val="28"/>
          <w:szCs w:val="28"/>
        </w:rPr>
        <w:t xml:space="preserve"> </w:t>
      </w:r>
      <w:r w:rsidR="007717DA">
        <w:rPr>
          <w:sz w:val="28"/>
          <w:szCs w:val="28"/>
        </w:rPr>
        <w:t xml:space="preserve"> </w:t>
      </w:r>
      <w:r w:rsidR="00A4797B">
        <w:rPr>
          <w:sz w:val="28"/>
          <w:szCs w:val="28"/>
        </w:rPr>
        <w:t>Максимальная температура газа на выходе из АВО не должна приводить к потере устойчивости прочности труб, их изоляционного покрытия.</w:t>
      </w:r>
    </w:p>
    <w:p w:rsidR="008034BC" w:rsidRPr="008034BC" w:rsidRDefault="008034BC" w:rsidP="008034BC">
      <w:pPr>
        <w:spacing w:line="360" w:lineRule="auto"/>
        <w:ind w:firstLine="567"/>
        <w:jc w:val="both"/>
        <w:rPr>
          <w:sz w:val="28"/>
          <w:szCs w:val="28"/>
        </w:rPr>
      </w:pPr>
      <w:r w:rsidRPr="008034BC">
        <w:rPr>
          <w:sz w:val="28"/>
          <w:szCs w:val="28"/>
        </w:rPr>
        <w:t xml:space="preserve">АВО газа успешно производятся </w:t>
      </w:r>
      <w:r w:rsidR="00890203">
        <w:rPr>
          <w:sz w:val="28"/>
          <w:szCs w:val="28"/>
        </w:rPr>
        <w:t xml:space="preserve">в пос. </w:t>
      </w:r>
      <w:r w:rsidRPr="008034BC">
        <w:rPr>
          <w:sz w:val="28"/>
          <w:szCs w:val="28"/>
        </w:rPr>
        <w:t>Грибанов</w:t>
      </w:r>
      <w:r w:rsidR="00890203">
        <w:rPr>
          <w:sz w:val="28"/>
          <w:szCs w:val="28"/>
        </w:rPr>
        <w:t xml:space="preserve">ский, </w:t>
      </w:r>
      <w:r w:rsidRPr="008034BC">
        <w:rPr>
          <w:sz w:val="28"/>
          <w:szCs w:val="28"/>
        </w:rPr>
        <w:t>Воронежская область. ООО “Грибановский машиностроительный завод” специализируется на изготовлении оборудования предприятиям нефтегазодобывающей, нефтегазоперерабатывающей, нефтехимической, газовой, химической, металлургической и легкой промышленности.</w:t>
      </w:r>
    </w:p>
    <w:p w:rsidR="00890203" w:rsidRDefault="008034BC" w:rsidP="00890203">
      <w:pPr>
        <w:spacing w:line="360" w:lineRule="auto"/>
        <w:ind w:firstLine="567"/>
        <w:jc w:val="both"/>
        <w:rPr>
          <w:sz w:val="28"/>
          <w:szCs w:val="28"/>
        </w:rPr>
      </w:pPr>
      <w:r w:rsidRPr="008034BC">
        <w:rPr>
          <w:sz w:val="28"/>
          <w:szCs w:val="28"/>
        </w:rPr>
        <w:t xml:space="preserve">Предприятием получено Разрешение на применение Аппаратов воздушного охлаждения для нефтяной и газовой промышленности и Сертификат соответствия. </w:t>
      </w:r>
      <w:r w:rsidR="00890203">
        <w:rPr>
          <w:sz w:val="28"/>
          <w:szCs w:val="28"/>
        </w:rPr>
        <w:t>Разработан и производится ряд типоразмеров АВО, технические характеристики одного из них представлены ниже.</w:t>
      </w:r>
    </w:p>
    <w:p w:rsidR="00890203" w:rsidRPr="00890203" w:rsidRDefault="00890203" w:rsidP="00890203">
      <w:pPr>
        <w:ind w:firstLine="567"/>
        <w:rPr>
          <w:sz w:val="28"/>
          <w:szCs w:val="28"/>
        </w:rPr>
      </w:pPr>
      <w:r w:rsidRPr="00890203">
        <w:rPr>
          <w:sz w:val="28"/>
          <w:szCs w:val="28"/>
        </w:rPr>
        <w:t>Аппарат воздушного охлаждения АВГ-160</w:t>
      </w:r>
    </w:p>
    <w:p w:rsidR="00890203" w:rsidRPr="00890203" w:rsidRDefault="00890203" w:rsidP="00890203">
      <w:pPr>
        <w:rPr>
          <w:sz w:val="28"/>
          <w:szCs w:val="28"/>
        </w:rPr>
      </w:pPr>
      <w:r w:rsidRPr="00890203">
        <w:rPr>
          <w:sz w:val="28"/>
          <w:szCs w:val="28"/>
        </w:rPr>
        <w:t> </w:t>
      </w:r>
    </w:p>
    <w:p w:rsidR="00890203" w:rsidRPr="00890203" w:rsidRDefault="00890203" w:rsidP="00890203">
      <w:pPr>
        <w:rPr>
          <w:sz w:val="28"/>
          <w:szCs w:val="28"/>
        </w:rPr>
      </w:pPr>
      <w:r w:rsidRPr="00890203">
        <w:rPr>
          <w:sz w:val="28"/>
          <w:szCs w:val="28"/>
        </w:rPr>
        <w:drawing>
          <wp:inline distT="0" distB="0" distL="0" distR="0">
            <wp:extent cx="6264792" cy="3569191"/>
            <wp:effectExtent l="19050" t="0" r="2658" b="0"/>
            <wp:docPr id="48" name="Рисунок 48" descr="Аппарат воздушного охлаждения АВГ-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Аппарат воздушного охлаждения АВГ-160"/>
                    <pic:cNvPicPr>
                      <a:picLocks noChangeAspect="1" noChangeArrowheads="1"/>
                    </pic:cNvPicPr>
                  </pic:nvPicPr>
                  <pic:blipFill>
                    <a:blip r:embed="rId98"/>
                    <a:srcRect/>
                    <a:stretch>
                      <a:fillRect/>
                    </a:stretch>
                  </pic:blipFill>
                  <pic:spPr bwMode="auto">
                    <a:xfrm>
                      <a:off x="0" y="0"/>
                      <a:ext cx="6270216" cy="3572281"/>
                    </a:xfrm>
                    <a:prstGeom prst="rect">
                      <a:avLst/>
                    </a:prstGeom>
                    <a:noFill/>
                    <a:ln w="9525">
                      <a:noFill/>
                      <a:miter lim="800000"/>
                      <a:headEnd/>
                      <a:tailEnd/>
                    </a:ln>
                  </pic:spPr>
                </pic:pic>
              </a:graphicData>
            </a:graphic>
          </wp:inline>
        </w:drawing>
      </w:r>
    </w:p>
    <w:p w:rsidR="00890203" w:rsidRPr="00890203" w:rsidRDefault="00890203" w:rsidP="00890203">
      <w:pPr>
        <w:ind w:firstLine="567"/>
        <w:jc w:val="both"/>
        <w:rPr>
          <w:sz w:val="28"/>
          <w:szCs w:val="28"/>
        </w:rPr>
      </w:pPr>
      <w:proofErr w:type="gramStart"/>
      <w:r w:rsidRPr="00890203">
        <w:rPr>
          <w:sz w:val="28"/>
          <w:szCs w:val="28"/>
        </w:rPr>
        <w:t>Предназначен</w:t>
      </w:r>
      <w:proofErr w:type="gramEnd"/>
      <w:r w:rsidRPr="00890203">
        <w:rPr>
          <w:sz w:val="28"/>
          <w:szCs w:val="28"/>
        </w:rPr>
        <w:t xml:space="preserve"> для охлаждения природного газа и конденсации жидких углеводородов.</w:t>
      </w:r>
    </w:p>
    <w:p w:rsidR="00890203" w:rsidRPr="00890203" w:rsidRDefault="00890203" w:rsidP="00890203">
      <w:pPr>
        <w:ind w:firstLine="567"/>
        <w:jc w:val="both"/>
        <w:rPr>
          <w:sz w:val="28"/>
          <w:szCs w:val="28"/>
        </w:rPr>
      </w:pPr>
      <w:r w:rsidRPr="00890203">
        <w:rPr>
          <w:sz w:val="28"/>
          <w:szCs w:val="28"/>
        </w:rPr>
        <w:t xml:space="preserve"> Аппарат состоит из четырех теплообменных секций, составленных из </w:t>
      </w:r>
      <w:proofErr w:type="spellStart"/>
      <w:r w:rsidRPr="00890203">
        <w:rPr>
          <w:sz w:val="28"/>
          <w:szCs w:val="28"/>
        </w:rPr>
        <w:t>оребренных</w:t>
      </w:r>
      <w:proofErr w:type="spellEnd"/>
      <w:r w:rsidRPr="00890203">
        <w:rPr>
          <w:sz w:val="28"/>
          <w:szCs w:val="28"/>
        </w:rPr>
        <w:t xml:space="preserve"> биметаллических труб. Секции расположены горизонтально и монтируются на металлической конструкции. Привод с колесом вентилятора размещается на отдельной раме. Колесо вентилятора, вращаясь в полости коллектора, прогоняет воздух через межтрубное пространство секций, охлаждая проду</w:t>
      </w:r>
      <w:proofErr w:type="gramStart"/>
      <w:r w:rsidRPr="00890203">
        <w:rPr>
          <w:sz w:val="28"/>
          <w:szCs w:val="28"/>
        </w:rPr>
        <w:t>кт в тр</w:t>
      </w:r>
      <w:proofErr w:type="gramEnd"/>
      <w:r w:rsidRPr="00890203">
        <w:rPr>
          <w:sz w:val="28"/>
          <w:szCs w:val="28"/>
        </w:rPr>
        <w:t>убах.</w:t>
      </w:r>
    </w:p>
    <w:p w:rsidR="00890203" w:rsidRPr="00890203" w:rsidRDefault="00890203" w:rsidP="00890203">
      <w:pPr>
        <w:ind w:firstLine="567"/>
        <w:jc w:val="both"/>
        <w:rPr>
          <w:sz w:val="28"/>
          <w:szCs w:val="28"/>
        </w:rPr>
      </w:pPr>
      <w:r w:rsidRPr="00890203">
        <w:rPr>
          <w:sz w:val="28"/>
          <w:szCs w:val="28"/>
        </w:rPr>
        <w:t> </w:t>
      </w:r>
    </w:p>
    <w:p w:rsidR="00890203" w:rsidRDefault="00890203" w:rsidP="00890203">
      <w:pPr>
        <w:ind w:firstLine="567"/>
        <w:jc w:val="both"/>
        <w:rPr>
          <w:sz w:val="28"/>
          <w:szCs w:val="28"/>
        </w:rPr>
      </w:pPr>
      <w:r w:rsidRPr="00890203">
        <w:rPr>
          <w:sz w:val="28"/>
          <w:szCs w:val="28"/>
        </w:rPr>
        <w:t>ТЕХНИЧЕСКАЯ ХАРАКТЕРИСТИКА</w:t>
      </w:r>
    </w:p>
    <w:p w:rsidR="00890203" w:rsidRPr="00890203" w:rsidRDefault="00890203" w:rsidP="00890203">
      <w:pPr>
        <w:rPr>
          <w:sz w:val="28"/>
          <w:szCs w:val="28"/>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573"/>
        <w:gridCol w:w="3177"/>
      </w:tblGrid>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 xml:space="preserve">Коэффициент </w:t>
            </w:r>
            <w:proofErr w:type="spellStart"/>
            <w:r w:rsidRPr="00890203">
              <w:t>оребрения</w:t>
            </w:r>
            <w:proofErr w:type="spellEnd"/>
            <w:r w:rsidRPr="00890203">
              <w:t xml:space="preserve"> труб</w:t>
            </w:r>
          </w:p>
        </w:tc>
        <w:tc>
          <w:tcPr>
            <w:tcW w:w="3177" w:type="dxa"/>
            <w:shd w:val="clear" w:color="auto" w:fill="auto"/>
            <w:vAlign w:val="center"/>
            <w:hideMark/>
          </w:tcPr>
          <w:p w:rsidR="00890203" w:rsidRPr="00890203" w:rsidRDefault="00890203" w:rsidP="00890203">
            <w:pPr>
              <w:ind w:firstLine="284"/>
              <w:jc w:val="center"/>
            </w:pPr>
            <w:r w:rsidRPr="00890203">
              <w:t>20</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Условное давление, МПа (кгс/</w:t>
            </w:r>
            <w:proofErr w:type="gramStart"/>
            <w:r w:rsidRPr="00890203">
              <w:t>см</w:t>
            </w:r>
            <w:proofErr w:type="gramEnd"/>
            <w:r w:rsidRPr="00890203">
              <w:t>²)</w:t>
            </w:r>
          </w:p>
        </w:tc>
        <w:tc>
          <w:tcPr>
            <w:tcW w:w="3177" w:type="dxa"/>
            <w:shd w:val="clear" w:color="auto" w:fill="auto"/>
            <w:vAlign w:val="center"/>
            <w:hideMark/>
          </w:tcPr>
          <w:p w:rsidR="00890203" w:rsidRPr="00890203" w:rsidRDefault="00890203" w:rsidP="00890203">
            <w:pPr>
              <w:ind w:firstLine="284"/>
              <w:jc w:val="center"/>
            </w:pPr>
            <w:r w:rsidRPr="00890203">
              <w:t>17,0(170)</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Количество теплообменных секций</w:t>
            </w:r>
          </w:p>
        </w:tc>
        <w:tc>
          <w:tcPr>
            <w:tcW w:w="3177" w:type="dxa"/>
            <w:shd w:val="clear" w:color="auto" w:fill="auto"/>
            <w:vAlign w:val="center"/>
            <w:hideMark/>
          </w:tcPr>
          <w:p w:rsidR="00890203" w:rsidRPr="00890203" w:rsidRDefault="00890203" w:rsidP="00890203">
            <w:pPr>
              <w:ind w:firstLine="284"/>
              <w:jc w:val="center"/>
            </w:pPr>
            <w:r w:rsidRPr="00890203">
              <w:t>4</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Число рядов труб в секции</w:t>
            </w:r>
          </w:p>
        </w:tc>
        <w:tc>
          <w:tcPr>
            <w:tcW w:w="3177" w:type="dxa"/>
            <w:shd w:val="clear" w:color="auto" w:fill="auto"/>
            <w:vAlign w:val="center"/>
            <w:hideMark/>
          </w:tcPr>
          <w:p w:rsidR="00890203" w:rsidRPr="00890203" w:rsidRDefault="00890203" w:rsidP="00890203">
            <w:pPr>
              <w:ind w:firstLine="284"/>
              <w:jc w:val="center"/>
            </w:pPr>
            <w:r w:rsidRPr="00890203">
              <w:t>6</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Число труб в секции</w:t>
            </w:r>
          </w:p>
        </w:tc>
        <w:tc>
          <w:tcPr>
            <w:tcW w:w="3177" w:type="dxa"/>
            <w:shd w:val="clear" w:color="auto" w:fill="auto"/>
            <w:vAlign w:val="center"/>
            <w:hideMark/>
          </w:tcPr>
          <w:p w:rsidR="00890203" w:rsidRPr="00890203" w:rsidRDefault="00890203" w:rsidP="00890203">
            <w:pPr>
              <w:ind w:firstLine="284"/>
              <w:jc w:val="center"/>
            </w:pPr>
            <w:r w:rsidRPr="00890203">
              <w:t>195</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 xml:space="preserve">Длина труб, </w:t>
            </w:r>
            <w:proofErr w:type="gramStart"/>
            <w:r w:rsidRPr="00890203">
              <w:t>м</w:t>
            </w:r>
            <w:proofErr w:type="gramEnd"/>
          </w:p>
        </w:tc>
        <w:tc>
          <w:tcPr>
            <w:tcW w:w="3177" w:type="dxa"/>
            <w:shd w:val="clear" w:color="auto" w:fill="auto"/>
            <w:vAlign w:val="center"/>
            <w:hideMark/>
          </w:tcPr>
          <w:p w:rsidR="00890203" w:rsidRPr="00890203" w:rsidRDefault="00890203" w:rsidP="00890203">
            <w:pPr>
              <w:ind w:firstLine="284"/>
              <w:jc w:val="center"/>
            </w:pPr>
            <w:r w:rsidRPr="00890203">
              <w:t>8</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Число ходов по трубам</w:t>
            </w:r>
          </w:p>
        </w:tc>
        <w:tc>
          <w:tcPr>
            <w:tcW w:w="3177" w:type="dxa"/>
            <w:shd w:val="clear" w:color="auto" w:fill="auto"/>
            <w:vAlign w:val="center"/>
            <w:hideMark/>
          </w:tcPr>
          <w:p w:rsidR="00890203" w:rsidRPr="00890203" w:rsidRDefault="00890203" w:rsidP="00890203">
            <w:pPr>
              <w:ind w:firstLine="284"/>
              <w:jc w:val="center"/>
            </w:pPr>
            <w:r w:rsidRPr="00890203">
              <w:t>3</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 xml:space="preserve">Поверхность теплообмена, </w:t>
            </w:r>
            <w:proofErr w:type="gramStart"/>
            <w:r w:rsidRPr="00890203">
              <w:t>м</w:t>
            </w:r>
            <w:proofErr w:type="gramEnd"/>
            <w:r w:rsidRPr="00890203">
              <w:t>²</w:t>
            </w:r>
          </w:p>
        </w:tc>
        <w:tc>
          <w:tcPr>
            <w:tcW w:w="3177" w:type="dxa"/>
            <w:shd w:val="clear" w:color="auto" w:fill="auto"/>
            <w:vAlign w:val="center"/>
            <w:hideMark/>
          </w:tcPr>
          <w:p w:rsidR="00890203" w:rsidRPr="00890203" w:rsidRDefault="00890203" w:rsidP="00890203">
            <w:pPr>
              <w:ind w:firstLine="284"/>
              <w:jc w:val="center"/>
            </w:pPr>
            <w:r w:rsidRPr="00890203">
              <w:t>9940</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 xml:space="preserve">Диаметр колеса вентилятора, </w:t>
            </w:r>
            <w:proofErr w:type="gramStart"/>
            <w:r w:rsidRPr="00890203">
              <w:t>мм</w:t>
            </w:r>
            <w:proofErr w:type="gramEnd"/>
          </w:p>
        </w:tc>
        <w:tc>
          <w:tcPr>
            <w:tcW w:w="3177" w:type="dxa"/>
            <w:shd w:val="clear" w:color="auto" w:fill="auto"/>
            <w:vAlign w:val="center"/>
            <w:hideMark/>
          </w:tcPr>
          <w:p w:rsidR="00890203" w:rsidRPr="00890203" w:rsidRDefault="00890203" w:rsidP="00890203">
            <w:pPr>
              <w:ind w:firstLine="284"/>
              <w:jc w:val="center"/>
            </w:pPr>
            <w:r w:rsidRPr="00890203">
              <w:t>2800</w:t>
            </w:r>
          </w:p>
        </w:tc>
      </w:tr>
      <w:tr w:rsidR="00890203" w:rsidRPr="00890203" w:rsidTr="00890203">
        <w:trPr>
          <w:tblCellSpacing w:w="0" w:type="dxa"/>
          <w:jc w:val="center"/>
        </w:trPr>
        <w:tc>
          <w:tcPr>
            <w:tcW w:w="9750" w:type="dxa"/>
            <w:gridSpan w:val="2"/>
            <w:shd w:val="clear" w:color="auto" w:fill="auto"/>
            <w:vAlign w:val="center"/>
            <w:hideMark/>
          </w:tcPr>
          <w:p w:rsidR="00890203" w:rsidRPr="00890203" w:rsidRDefault="00890203" w:rsidP="00890203">
            <w:pPr>
              <w:ind w:firstLine="284"/>
              <w:jc w:val="center"/>
            </w:pPr>
            <w:r w:rsidRPr="00890203">
              <w:t>Электродвигатель:</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тип</w:t>
            </w:r>
          </w:p>
        </w:tc>
        <w:tc>
          <w:tcPr>
            <w:tcW w:w="3177" w:type="dxa"/>
            <w:shd w:val="clear" w:color="auto" w:fill="auto"/>
            <w:vAlign w:val="center"/>
            <w:hideMark/>
          </w:tcPr>
          <w:p w:rsidR="00890203" w:rsidRPr="00890203" w:rsidRDefault="00890203" w:rsidP="00890203">
            <w:pPr>
              <w:ind w:firstLine="284"/>
              <w:jc w:val="center"/>
            </w:pPr>
            <w:r w:rsidRPr="00890203">
              <w:t>ВАСО 2-30-14</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мощность, кВт</w:t>
            </w:r>
          </w:p>
        </w:tc>
        <w:tc>
          <w:tcPr>
            <w:tcW w:w="3177" w:type="dxa"/>
            <w:shd w:val="clear" w:color="auto" w:fill="auto"/>
            <w:vAlign w:val="center"/>
            <w:hideMark/>
          </w:tcPr>
          <w:p w:rsidR="00890203" w:rsidRPr="00890203" w:rsidRDefault="00890203" w:rsidP="00890203">
            <w:pPr>
              <w:ind w:firstLine="284"/>
              <w:jc w:val="center"/>
            </w:pPr>
            <w:r w:rsidRPr="00890203">
              <w:t>30</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количество</w:t>
            </w:r>
          </w:p>
        </w:tc>
        <w:tc>
          <w:tcPr>
            <w:tcW w:w="3177" w:type="dxa"/>
            <w:shd w:val="clear" w:color="auto" w:fill="auto"/>
            <w:vAlign w:val="center"/>
            <w:hideMark/>
          </w:tcPr>
          <w:p w:rsidR="00890203" w:rsidRPr="00890203" w:rsidRDefault="00890203" w:rsidP="00890203">
            <w:pPr>
              <w:ind w:firstLine="284"/>
              <w:jc w:val="center"/>
            </w:pPr>
            <w:r w:rsidRPr="00890203">
              <w:t>4</w:t>
            </w:r>
          </w:p>
        </w:tc>
      </w:tr>
      <w:tr w:rsidR="00890203" w:rsidRPr="00890203" w:rsidTr="00890203">
        <w:trPr>
          <w:tblCellSpacing w:w="0" w:type="dxa"/>
          <w:jc w:val="center"/>
        </w:trPr>
        <w:tc>
          <w:tcPr>
            <w:tcW w:w="6573" w:type="dxa"/>
            <w:shd w:val="clear" w:color="auto" w:fill="auto"/>
            <w:vAlign w:val="center"/>
            <w:hideMark/>
          </w:tcPr>
          <w:p w:rsidR="00890203" w:rsidRPr="00890203" w:rsidRDefault="00890203" w:rsidP="00890203">
            <w:pPr>
              <w:ind w:firstLine="284"/>
              <w:jc w:val="center"/>
            </w:pPr>
            <w:r w:rsidRPr="00890203">
              <w:t>Материальное исполнение</w:t>
            </w:r>
          </w:p>
        </w:tc>
        <w:tc>
          <w:tcPr>
            <w:tcW w:w="3177" w:type="dxa"/>
            <w:shd w:val="clear" w:color="auto" w:fill="auto"/>
            <w:vAlign w:val="center"/>
            <w:hideMark/>
          </w:tcPr>
          <w:p w:rsidR="00890203" w:rsidRPr="00890203" w:rsidRDefault="00890203" w:rsidP="00890203">
            <w:pPr>
              <w:ind w:hanging="6"/>
              <w:jc w:val="center"/>
            </w:pPr>
            <w:r w:rsidRPr="00890203">
              <w:t>углеродистая сталь, нержавеющая сталь</w:t>
            </w:r>
          </w:p>
        </w:tc>
      </w:tr>
    </w:tbl>
    <w:p w:rsidR="002A036A" w:rsidRPr="00081C51" w:rsidRDefault="00081C51" w:rsidP="00081C51">
      <w:pPr>
        <w:spacing w:line="360" w:lineRule="auto"/>
        <w:ind w:firstLine="567"/>
        <w:jc w:val="center"/>
        <w:rPr>
          <w:b/>
          <w:sz w:val="28"/>
          <w:szCs w:val="28"/>
        </w:rPr>
      </w:pPr>
      <w:r w:rsidRPr="00081C51">
        <w:rPr>
          <w:b/>
          <w:sz w:val="28"/>
          <w:szCs w:val="28"/>
        </w:rPr>
        <w:t>5 Выводы</w:t>
      </w:r>
    </w:p>
    <w:p w:rsidR="00081C51" w:rsidRDefault="00081C51" w:rsidP="00330908">
      <w:pPr>
        <w:spacing w:line="360" w:lineRule="auto"/>
        <w:ind w:firstLine="567"/>
        <w:jc w:val="both"/>
        <w:rPr>
          <w:sz w:val="28"/>
          <w:szCs w:val="28"/>
        </w:rPr>
      </w:pPr>
      <w:r>
        <w:rPr>
          <w:sz w:val="28"/>
          <w:szCs w:val="28"/>
        </w:rPr>
        <w:t xml:space="preserve">В ходе лекции был детально рассмотрен процесс формирования теплового режима магистрального газопровода на технологическом участке, включающем в себя </w:t>
      </w:r>
      <w:r w:rsidR="008A32F6">
        <w:rPr>
          <w:sz w:val="28"/>
          <w:szCs w:val="28"/>
        </w:rPr>
        <w:t>принимающую и подающую КС, а также линейный участок трубопровода между ними. Были  установлены крайние условия для температур по технологическому участку, исходя из условия обеспечения работоспособности газопровода. Выявлены особенности тепловых режимов магистральных газопроводов больших диаметров. Освещено оборудование, применяемое для охлаждения газа на КС.</w:t>
      </w:r>
    </w:p>
    <w:p w:rsidR="002A036A" w:rsidRDefault="002A036A" w:rsidP="00330908">
      <w:pPr>
        <w:spacing w:line="360" w:lineRule="auto"/>
        <w:ind w:firstLine="567"/>
        <w:jc w:val="both"/>
        <w:rPr>
          <w:sz w:val="28"/>
          <w:szCs w:val="28"/>
        </w:rPr>
      </w:pPr>
    </w:p>
    <w:p w:rsidR="002A036A" w:rsidRDefault="002A036A" w:rsidP="00330908">
      <w:pPr>
        <w:spacing w:line="360" w:lineRule="auto"/>
        <w:ind w:firstLine="567"/>
        <w:jc w:val="both"/>
        <w:rPr>
          <w:sz w:val="28"/>
          <w:szCs w:val="28"/>
        </w:rPr>
      </w:pPr>
    </w:p>
    <w:p w:rsidR="002A036A" w:rsidRDefault="002A036A" w:rsidP="00330908">
      <w:pPr>
        <w:spacing w:line="360" w:lineRule="auto"/>
        <w:ind w:firstLine="567"/>
        <w:jc w:val="both"/>
        <w:rPr>
          <w:sz w:val="28"/>
          <w:szCs w:val="28"/>
        </w:rPr>
      </w:pPr>
    </w:p>
    <w:p w:rsidR="002A036A" w:rsidRPr="00081C51" w:rsidRDefault="00081C51" w:rsidP="00081C51">
      <w:pPr>
        <w:spacing w:line="360" w:lineRule="auto"/>
        <w:ind w:firstLine="567"/>
        <w:jc w:val="center"/>
        <w:rPr>
          <w:b/>
          <w:sz w:val="28"/>
          <w:szCs w:val="28"/>
        </w:rPr>
      </w:pPr>
      <w:r>
        <w:rPr>
          <w:b/>
          <w:sz w:val="28"/>
          <w:szCs w:val="28"/>
        </w:rPr>
        <w:t>6 Литература</w:t>
      </w:r>
    </w:p>
    <w:p w:rsidR="00081C51" w:rsidRPr="00081C51" w:rsidRDefault="00081C51" w:rsidP="00081C51">
      <w:pPr>
        <w:numPr>
          <w:ilvl w:val="0"/>
          <w:numId w:val="1"/>
        </w:numPr>
        <w:tabs>
          <w:tab w:val="clear" w:pos="1392"/>
          <w:tab w:val="left" w:pos="900"/>
        </w:tabs>
        <w:ind w:left="0" w:firstLine="540"/>
        <w:jc w:val="both"/>
        <w:rPr>
          <w:sz w:val="28"/>
          <w:szCs w:val="28"/>
        </w:rPr>
      </w:pPr>
      <w:proofErr w:type="spellStart"/>
      <w:r w:rsidRPr="00081C51">
        <w:rPr>
          <w:bCs/>
          <w:sz w:val="28"/>
          <w:szCs w:val="28"/>
        </w:rPr>
        <w:t>Тетельмин</w:t>
      </w:r>
      <w:proofErr w:type="spellEnd"/>
      <w:r w:rsidRPr="00081C51">
        <w:rPr>
          <w:bCs/>
          <w:sz w:val="28"/>
          <w:szCs w:val="28"/>
        </w:rPr>
        <w:t xml:space="preserve"> В.В., Язев В.А. </w:t>
      </w:r>
      <w:proofErr w:type="spellStart"/>
      <w:r w:rsidRPr="00081C51">
        <w:rPr>
          <w:sz w:val="28"/>
          <w:szCs w:val="28"/>
        </w:rPr>
        <w:t>Нефтегазопроводы</w:t>
      </w:r>
      <w:proofErr w:type="spellEnd"/>
      <w:r w:rsidRPr="00081C51">
        <w:rPr>
          <w:sz w:val="28"/>
          <w:szCs w:val="28"/>
        </w:rPr>
        <w:t>: учеб</w:t>
      </w:r>
      <w:proofErr w:type="gramStart"/>
      <w:r w:rsidRPr="00081C51">
        <w:rPr>
          <w:sz w:val="28"/>
          <w:szCs w:val="28"/>
        </w:rPr>
        <w:t>.</w:t>
      </w:r>
      <w:proofErr w:type="gramEnd"/>
      <w:r w:rsidRPr="00081C51">
        <w:rPr>
          <w:sz w:val="28"/>
          <w:szCs w:val="28"/>
        </w:rPr>
        <w:t xml:space="preserve"> </w:t>
      </w:r>
      <w:proofErr w:type="gramStart"/>
      <w:r w:rsidRPr="00081C51">
        <w:rPr>
          <w:sz w:val="28"/>
          <w:szCs w:val="28"/>
        </w:rPr>
        <w:t>п</w:t>
      </w:r>
      <w:proofErr w:type="gramEnd"/>
      <w:r w:rsidRPr="00081C51">
        <w:rPr>
          <w:sz w:val="28"/>
          <w:szCs w:val="28"/>
        </w:rPr>
        <w:t xml:space="preserve">особие / В. </w:t>
      </w:r>
      <w:proofErr w:type="spellStart"/>
      <w:r w:rsidRPr="00081C51">
        <w:rPr>
          <w:sz w:val="28"/>
          <w:szCs w:val="28"/>
        </w:rPr>
        <w:t>В.Тетельмин</w:t>
      </w:r>
      <w:proofErr w:type="spellEnd"/>
      <w:r w:rsidRPr="00081C51">
        <w:rPr>
          <w:sz w:val="28"/>
          <w:szCs w:val="28"/>
        </w:rPr>
        <w:t>, В. А. Язев. - М.: САЙНС-ПРЕСС, 2008. - 254 с.</w:t>
      </w:r>
    </w:p>
    <w:p w:rsidR="00081C51" w:rsidRPr="00081C51" w:rsidRDefault="00081C51" w:rsidP="00081C51">
      <w:pPr>
        <w:numPr>
          <w:ilvl w:val="0"/>
          <w:numId w:val="1"/>
        </w:numPr>
        <w:tabs>
          <w:tab w:val="clear" w:pos="1392"/>
          <w:tab w:val="left" w:pos="900"/>
        </w:tabs>
        <w:ind w:left="0" w:firstLine="540"/>
        <w:jc w:val="both"/>
        <w:rPr>
          <w:bCs/>
          <w:sz w:val="28"/>
          <w:szCs w:val="28"/>
        </w:rPr>
      </w:pPr>
      <w:proofErr w:type="spellStart"/>
      <w:r w:rsidRPr="00081C51">
        <w:rPr>
          <w:bCs/>
          <w:sz w:val="28"/>
          <w:szCs w:val="28"/>
        </w:rPr>
        <w:t>Шпотаковский</w:t>
      </w:r>
      <w:proofErr w:type="spellEnd"/>
      <w:r w:rsidRPr="00081C51">
        <w:rPr>
          <w:bCs/>
          <w:sz w:val="28"/>
          <w:szCs w:val="28"/>
        </w:rPr>
        <w:t xml:space="preserve"> М.М. Тепловые режимы магистрал</w:t>
      </w:r>
      <w:r w:rsidRPr="00081C51">
        <w:rPr>
          <w:bCs/>
          <w:sz w:val="28"/>
          <w:szCs w:val="28"/>
        </w:rPr>
        <w:t>ь</w:t>
      </w:r>
      <w:r w:rsidRPr="00081C51">
        <w:rPr>
          <w:bCs/>
          <w:sz w:val="28"/>
          <w:szCs w:val="28"/>
        </w:rPr>
        <w:t>ных газопроводов: учеб</w:t>
      </w:r>
      <w:proofErr w:type="gramStart"/>
      <w:r w:rsidRPr="00081C51">
        <w:rPr>
          <w:bCs/>
          <w:sz w:val="28"/>
          <w:szCs w:val="28"/>
        </w:rPr>
        <w:t>.</w:t>
      </w:r>
      <w:proofErr w:type="gramEnd"/>
      <w:r w:rsidRPr="00081C51">
        <w:rPr>
          <w:bCs/>
          <w:sz w:val="28"/>
          <w:szCs w:val="28"/>
        </w:rPr>
        <w:t xml:space="preserve"> </w:t>
      </w:r>
      <w:proofErr w:type="gramStart"/>
      <w:r w:rsidRPr="00081C51">
        <w:rPr>
          <w:bCs/>
          <w:sz w:val="28"/>
          <w:szCs w:val="28"/>
        </w:rPr>
        <w:t>п</w:t>
      </w:r>
      <w:proofErr w:type="gramEnd"/>
      <w:r w:rsidRPr="00081C51">
        <w:rPr>
          <w:bCs/>
          <w:sz w:val="28"/>
          <w:szCs w:val="28"/>
        </w:rPr>
        <w:t xml:space="preserve">особие / М.М. </w:t>
      </w:r>
      <w:proofErr w:type="spellStart"/>
      <w:r w:rsidRPr="00081C51">
        <w:rPr>
          <w:bCs/>
          <w:sz w:val="28"/>
          <w:szCs w:val="28"/>
        </w:rPr>
        <w:t>Шпотаковский</w:t>
      </w:r>
      <w:proofErr w:type="spellEnd"/>
      <w:r w:rsidRPr="00081C51">
        <w:rPr>
          <w:bCs/>
          <w:sz w:val="28"/>
          <w:szCs w:val="28"/>
        </w:rPr>
        <w:t>. М.: РГУ нефти и газа им. И.М. Губкина, 2004.</w:t>
      </w:r>
    </w:p>
    <w:p w:rsidR="002A036A" w:rsidRPr="00081C51" w:rsidRDefault="00081C51" w:rsidP="00081C51">
      <w:pPr>
        <w:pStyle w:val="af"/>
        <w:numPr>
          <w:ilvl w:val="0"/>
          <w:numId w:val="1"/>
        </w:numPr>
        <w:tabs>
          <w:tab w:val="clear" w:pos="1392"/>
          <w:tab w:val="num" w:pos="993"/>
        </w:tabs>
        <w:spacing w:line="360" w:lineRule="auto"/>
        <w:ind w:left="0" w:firstLine="540"/>
        <w:jc w:val="both"/>
        <w:rPr>
          <w:sz w:val="28"/>
          <w:szCs w:val="28"/>
        </w:rPr>
      </w:pPr>
      <w:r w:rsidRPr="00081C51">
        <w:rPr>
          <w:sz w:val="28"/>
          <w:szCs w:val="28"/>
        </w:rPr>
        <w:t>Интернет ресурс:</w:t>
      </w:r>
      <w:r>
        <w:rPr>
          <w:sz w:val="28"/>
          <w:szCs w:val="28"/>
        </w:rPr>
        <w:t xml:space="preserve"> </w:t>
      </w:r>
      <w:hyperlink r:id="rId99" w:history="1">
        <w:r w:rsidR="002A036A" w:rsidRPr="00081C51">
          <w:rPr>
            <w:rStyle w:val="aa"/>
            <w:sz w:val="28"/>
            <w:szCs w:val="28"/>
          </w:rPr>
          <w:t>http://g-m-z.ru</w:t>
        </w:r>
      </w:hyperlink>
      <w:r>
        <w:rPr>
          <w:sz w:val="28"/>
          <w:szCs w:val="28"/>
        </w:rPr>
        <w:t xml:space="preserve"> (12.12.11г.)</w:t>
      </w:r>
    </w:p>
    <w:sectPr w:rsidR="002A036A" w:rsidRPr="00081C51" w:rsidSect="0071653D">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4BC" w:rsidRDefault="008034BC" w:rsidP="00A4797B">
      <w:r>
        <w:separator/>
      </w:r>
    </w:p>
  </w:endnote>
  <w:endnote w:type="continuationSeparator" w:id="1">
    <w:p w:rsidR="008034BC" w:rsidRDefault="008034BC" w:rsidP="00A479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99985"/>
      <w:docPartObj>
        <w:docPartGallery w:val="Page Numbers (Bottom of Page)"/>
        <w:docPartUnique/>
      </w:docPartObj>
    </w:sdtPr>
    <w:sdtContent>
      <w:p w:rsidR="008034BC" w:rsidRDefault="008034BC">
        <w:pPr>
          <w:pStyle w:val="a6"/>
          <w:jc w:val="center"/>
        </w:pPr>
        <w:fldSimple w:instr=" PAGE   \* MERGEFORMAT ">
          <w:r w:rsidR="008A32F6">
            <w:rPr>
              <w:noProof/>
            </w:rPr>
            <w:t>20</w:t>
          </w:r>
        </w:fldSimple>
      </w:p>
    </w:sdtContent>
  </w:sdt>
  <w:p w:rsidR="008034BC" w:rsidRDefault="008034B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4BC" w:rsidRDefault="008034BC" w:rsidP="00A4797B">
      <w:r>
        <w:separator/>
      </w:r>
    </w:p>
  </w:footnote>
  <w:footnote w:type="continuationSeparator" w:id="1">
    <w:p w:rsidR="008034BC" w:rsidRDefault="008034BC" w:rsidP="00A479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4B4F64C"/>
    <w:lvl w:ilvl="0">
      <w:numFmt w:val="bullet"/>
      <w:lvlText w:val="*"/>
      <w:lvlJc w:val="left"/>
    </w:lvl>
  </w:abstractNum>
  <w:abstractNum w:abstractNumId="1">
    <w:nsid w:val="0A994F07"/>
    <w:multiLevelType w:val="hybridMultilevel"/>
    <w:tmpl w:val="59CC6FA8"/>
    <w:lvl w:ilvl="0" w:tplc="5C8CFC0E">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
    <w:nsid w:val="0FDE772C"/>
    <w:multiLevelType w:val="hybridMultilevel"/>
    <w:tmpl w:val="3AB47A50"/>
    <w:lvl w:ilvl="0" w:tplc="2548AADE">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3">
    <w:nsid w:val="13BE1BE8"/>
    <w:multiLevelType w:val="hybridMultilevel"/>
    <w:tmpl w:val="B316E376"/>
    <w:lvl w:ilvl="0" w:tplc="2548AAD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DA62FA4"/>
    <w:multiLevelType w:val="hybridMultilevel"/>
    <w:tmpl w:val="C7DCD57A"/>
    <w:lvl w:ilvl="0" w:tplc="4EBCF816">
      <w:start w:val="1"/>
      <w:numFmt w:val="bullet"/>
      <w:pStyle w:val="-"/>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F63F57"/>
    <w:multiLevelType w:val="hybridMultilevel"/>
    <w:tmpl w:val="4E78CD84"/>
    <w:lvl w:ilvl="0" w:tplc="2548AAD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43C4486"/>
    <w:multiLevelType w:val="hybridMultilevel"/>
    <w:tmpl w:val="2FCAC8A6"/>
    <w:lvl w:ilvl="0" w:tplc="A3BC063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0613923"/>
    <w:multiLevelType w:val="hybridMultilevel"/>
    <w:tmpl w:val="668694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512236F"/>
    <w:multiLevelType w:val="singleLevel"/>
    <w:tmpl w:val="F5DE0468"/>
    <w:lvl w:ilvl="0">
      <w:start w:val="1"/>
      <w:numFmt w:val="decimal"/>
      <w:lvlText w:val="%1."/>
      <w:legacy w:legacy="1" w:legacySpace="0" w:legacyIndent="350"/>
      <w:lvlJc w:val="left"/>
      <w:rPr>
        <w:rFonts w:ascii="Times New Roman" w:hAnsi="Times New Roman" w:cs="Times New Roman" w:hint="default"/>
      </w:rPr>
    </w:lvl>
  </w:abstractNum>
  <w:abstractNum w:abstractNumId="9">
    <w:nsid w:val="3C083C6C"/>
    <w:multiLevelType w:val="hybridMultilevel"/>
    <w:tmpl w:val="4678CBFA"/>
    <w:lvl w:ilvl="0" w:tplc="2548AAD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F9F6863"/>
    <w:multiLevelType w:val="hybridMultilevel"/>
    <w:tmpl w:val="B80C44C6"/>
    <w:lvl w:ilvl="0" w:tplc="2548AAD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910AF8"/>
    <w:multiLevelType w:val="hybridMultilevel"/>
    <w:tmpl w:val="BC1E4408"/>
    <w:lvl w:ilvl="0" w:tplc="DF3A6B96">
      <w:start w:val="1"/>
      <w:numFmt w:val="decimal"/>
      <w:lvlText w:val="%1."/>
      <w:lvlJc w:val="left"/>
      <w:pPr>
        <w:tabs>
          <w:tab w:val="num" w:pos="1392"/>
        </w:tabs>
        <w:ind w:left="1392" w:hanging="82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45F80F89"/>
    <w:multiLevelType w:val="hybridMultilevel"/>
    <w:tmpl w:val="5952277C"/>
    <w:lvl w:ilvl="0" w:tplc="CB0E81AE">
      <w:start w:val="1"/>
      <w:numFmt w:val="decimal"/>
      <w:lvlText w:val="%1)"/>
      <w:lvlJc w:val="left"/>
      <w:pPr>
        <w:tabs>
          <w:tab w:val="num" w:pos="1500"/>
        </w:tabs>
        <w:ind w:left="1500" w:hanging="90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3">
    <w:nsid w:val="478F707F"/>
    <w:multiLevelType w:val="hybridMultilevel"/>
    <w:tmpl w:val="ED2C6476"/>
    <w:lvl w:ilvl="0" w:tplc="2548AAD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7DF5D37"/>
    <w:multiLevelType w:val="hybridMultilevel"/>
    <w:tmpl w:val="F0D4A762"/>
    <w:lvl w:ilvl="0" w:tplc="855472F8">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5">
    <w:nsid w:val="6D3D14AE"/>
    <w:multiLevelType w:val="hybridMultilevel"/>
    <w:tmpl w:val="D7C66530"/>
    <w:lvl w:ilvl="0" w:tplc="1708F438">
      <w:start w:val="1"/>
      <w:numFmt w:val="decimal"/>
      <w:lvlText w:val="%1)"/>
      <w:lvlJc w:val="left"/>
      <w:pPr>
        <w:tabs>
          <w:tab w:val="num" w:pos="1620"/>
        </w:tabs>
        <w:ind w:left="1620" w:hanging="1020"/>
      </w:pPr>
      <w:rPr>
        <w:rFonts w:hint="default"/>
        <w:color w:val="auto"/>
      </w:rPr>
    </w:lvl>
    <w:lvl w:ilvl="1" w:tplc="4100EE9C">
      <w:start w:val="1"/>
      <w:numFmt w:val="decimal"/>
      <w:lvlText w:val="%2."/>
      <w:lvlJc w:val="left"/>
      <w:pPr>
        <w:tabs>
          <w:tab w:val="num" w:pos="2445"/>
        </w:tabs>
        <w:ind w:left="2445" w:hanging="1125"/>
      </w:pPr>
      <w:rPr>
        <w:rFonts w:hint="default"/>
      </w:r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6">
    <w:nsid w:val="72AD2D6C"/>
    <w:multiLevelType w:val="singleLevel"/>
    <w:tmpl w:val="68609B60"/>
    <w:lvl w:ilvl="0">
      <w:start w:val="1"/>
      <w:numFmt w:val="decimal"/>
      <w:lvlText w:val="%1."/>
      <w:legacy w:legacy="1" w:legacySpace="0" w:legacyIndent="235"/>
      <w:lvlJc w:val="left"/>
      <w:rPr>
        <w:rFonts w:ascii="Times New Roman" w:hAnsi="Times New Roman" w:cs="Times New Roman" w:hint="default"/>
      </w:rPr>
    </w:lvl>
  </w:abstractNum>
  <w:abstractNum w:abstractNumId="17">
    <w:nsid w:val="78856086"/>
    <w:multiLevelType w:val="hybridMultilevel"/>
    <w:tmpl w:val="9F945D9A"/>
    <w:lvl w:ilvl="0" w:tplc="2548AADE">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num w:numId="1">
    <w:abstractNumId w:val="11"/>
  </w:num>
  <w:num w:numId="2">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
    <w:abstractNumId w:val="16"/>
  </w:num>
  <w:num w:numId="5">
    <w:abstractNumId w:val="8"/>
  </w:num>
  <w:num w:numId="6">
    <w:abstractNumId w:val="15"/>
  </w:num>
  <w:num w:numId="7">
    <w:abstractNumId w:val="12"/>
  </w:num>
  <w:num w:numId="8">
    <w:abstractNumId w:val="1"/>
  </w:num>
  <w:num w:numId="9">
    <w:abstractNumId w:val="4"/>
  </w:num>
  <w:num w:numId="10">
    <w:abstractNumId w:val="3"/>
  </w:num>
  <w:num w:numId="11">
    <w:abstractNumId w:val="10"/>
  </w:num>
  <w:num w:numId="12">
    <w:abstractNumId w:val="5"/>
  </w:num>
  <w:num w:numId="13">
    <w:abstractNumId w:val="9"/>
  </w:num>
  <w:num w:numId="14">
    <w:abstractNumId w:val="13"/>
  </w:num>
  <w:num w:numId="15">
    <w:abstractNumId w:val="17"/>
  </w:num>
  <w:num w:numId="16">
    <w:abstractNumId w:val="2"/>
  </w:num>
  <w:num w:numId="17">
    <w:abstractNumId w:val="14"/>
  </w:num>
  <w:num w:numId="18">
    <w:abstractNumId w:val="7"/>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43804"/>
    <w:rsid w:val="0000226A"/>
    <w:rsid w:val="00002763"/>
    <w:rsid w:val="00006C27"/>
    <w:rsid w:val="00015EFB"/>
    <w:rsid w:val="000333F5"/>
    <w:rsid w:val="00042F3E"/>
    <w:rsid w:val="00077489"/>
    <w:rsid w:val="00081C51"/>
    <w:rsid w:val="000C0D78"/>
    <w:rsid w:val="00101863"/>
    <w:rsid w:val="001117E9"/>
    <w:rsid w:val="001238BC"/>
    <w:rsid w:val="00146EDE"/>
    <w:rsid w:val="00171192"/>
    <w:rsid w:val="00172F25"/>
    <w:rsid w:val="001B199F"/>
    <w:rsid w:val="001E7371"/>
    <w:rsid w:val="001F7E0D"/>
    <w:rsid w:val="002412A8"/>
    <w:rsid w:val="002649C7"/>
    <w:rsid w:val="00273F60"/>
    <w:rsid w:val="00281C80"/>
    <w:rsid w:val="00284E69"/>
    <w:rsid w:val="002A036A"/>
    <w:rsid w:val="002A3062"/>
    <w:rsid w:val="002D45B0"/>
    <w:rsid w:val="002D5E5E"/>
    <w:rsid w:val="00330908"/>
    <w:rsid w:val="0034103E"/>
    <w:rsid w:val="00362EF9"/>
    <w:rsid w:val="0039008D"/>
    <w:rsid w:val="003A0A51"/>
    <w:rsid w:val="003B194D"/>
    <w:rsid w:val="003C6949"/>
    <w:rsid w:val="003E10BE"/>
    <w:rsid w:val="0041386B"/>
    <w:rsid w:val="00473378"/>
    <w:rsid w:val="00487ECA"/>
    <w:rsid w:val="004C4B02"/>
    <w:rsid w:val="0052767F"/>
    <w:rsid w:val="00531C6D"/>
    <w:rsid w:val="005624AA"/>
    <w:rsid w:val="00565981"/>
    <w:rsid w:val="005804D4"/>
    <w:rsid w:val="005D6BCA"/>
    <w:rsid w:val="005D73B2"/>
    <w:rsid w:val="00645243"/>
    <w:rsid w:val="00652392"/>
    <w:rsid w:val="00680784"/>
    <w:rsid w:val="00683C14"/>
    <w:rsid w:val="006C49C6"/>
    <w:rsid w:val="006E79AD"/>
    <w:rsid w:val="006F5EAC"/>
    <w:rsid w:val="0071653D"/>
    <w:rsid w:val="00754773"/>
    <w:rsid w:val="007672BE"/>
    <w:rsid w:val="007717DA"/>
    <w:rsid w:val="0078573E"/>
    <w:rsid w:val="007932F9"/>
    <w:rsid w:val="00796F9A"/>
    <w:rsid w:val="007C5EF7"/>
    <w:rsid w:val="007C5FE5"/>
    <w:rsid w:val="007F340D"/>
    <w:rsid w:val="008034BC"/>
    <w:rsid w:val="008814A0"/>
    <w:rsid w:val="00884B8F"/>
    <w:rsid w:val="00890203"/>
    <w:rsid w:val="008975E0"/>
    <w:rsid w:val="008A2F55"/>
    <w:rsid w:val="008A32F6"/>
    <w:rsid w:val="008A34DB"/>
    <w:rsid w:val="008B75F0"/>
    <w:rsid w:val="008C440D"/>
    <w:rsid w:val="008D375C"/>
    <w:rsid w:val="008E7536"/>
    <w:rsid w:val="008F6816"/>
    <w:rsid w:val="00932E67"/>
    <w:rsid w:val="00942CB0"/>
    <w:rsid w:val="0096335B"/>
    <w:rsid w:val="00990057"/>
    <w:rsid w:val="009B159D"/>
    <w:rsid w:val="009D1355"/>
    <w:rsid w:val="009E16A5"/>
    <w:rsid w:val="00A4797B"/>
    <w:rsid w:val="00A6141D"/>
    <w:rsid w:val="00A7146F"/>
    <w:rsid w:val="00A71A22"/>
    <w:rsid w:val="00AC1E57"/>
    <w:rsid w:val="00B25B01"/>
    <w:rsid w:val="00B561DD"/>
    <w:rsid w:val="00B56E98"/>
    <w:rsid w:val="00B87E9C"/>
    <w:rsid w:val="00BB0D40"/>
    <w:rsid w:val="00BC4EDD"/>
    <w:rsid w:val="00BE4A36"/>
    <w:rsid w:val="00C15AA1"/>
    <w:rsid w:val="00C2178F"/>
    <w:rsid w:val="00C36DEC"/>
    <w:rsid w:val="00C461C8"/>
    <w:rsid w:val="00C513CA"/>
    <w:rsid w:val="00C52AB5"/>
    <w:rsid w:val="00C6573C"/>
    <w:rsid w:val="00C7645D"/>
    <w:rsid w:val="00C846FF"/>
    <w:rsid w:val="00CA03F9"/>
    <w:rsid w:val="00CA1FE1"/>
    <w:rsid w:val="00CC4B38"/>
    <w:rsid w:val="00CD3B38"/>
    <w:rsid w:val="00CF2C39"/>
    <w:rsid w:val="00D070F2"/>
    <w:rsid w:val="00D20C1D"/>
    <w:rsid w:val="00D360A7"/>
    <w:rsid w:val="00D52B90"/>
    <w:rsid w:val="00D76899"/>
    <w:rsid w:val="00D81D1C"/>
    <w:rsid w:val="00DC1E72"/>
    <w:rsid w:val="00DD2E1E"/>
    <w:rsid w:val="00E018E4"/>
    <w:rsid w:val="00E059CA"/>
    <w:rsid w:val="00E43804"/>
    <w:rsid w:val="00E57D4F"/>
    <w:rsid w:val="00E726B4"/>
    <w:rsid w:val="00E97103"/>
    <w:rsid w:val="00EC5976"/>
    <w:rsid w:val="00ED7A3D"/>
    <w:rsid w:val="00F035D1"/>
    <w:rsid w:val="00F1147B"/>
    <w:rsid w:val="00F42896"/>
    <w:rsid w:val="00F477E2"/>
    <w:rsid w:val="00F732FC"/>
    <w:rsid w:val="00F77BDE"/>
    <w:rsid w:val="00F85A61"/>
    <w:rsid w:val="00FC3078"/>
    <w:rsid w:val="00FD2461"/>
    <w:rsid w:val="00FD5E18"/>
    <w:rsid w:val="00FE6E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ind w:firstLine="85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Мой"/>
    <w:qFormat/>
    <w:rsid w:val="00E43804"/>
    <w:pPr>
      <w:spacing w:after="0" w:line="240" w:lineRule="auto"/>
      <w:ind w:firstLine="0"/>
    </w:pPr>
    <w:rPr>
      <w:rFonts w:ascii="Times New Roman" w:eastAsia="Times New Roman" w:hAnsi="Times New Roman" w:cs="Times New Roman"/>
      <w:sz w:val="24"/>
      <w:szCs w:val="24"/>
      <w:lang w:eastAsia="ru-RU"/>
    </w:rPr>
  </w:style>
  <w:style w:type="paragraph" w:styleId="2">
    <w:name w:val="heading 2"/>
    <w:basedOn w:val="a"/>
    <w:next w:val="a"/>
    <w:link w:val="20"/>
    <w:qFormat/>
    <w:rsid w:val="00E43804"/>
    <w:pPr>
      <w:keepNext/>
      <w:tabs>
        <w:tab w:val="left" w:pos="2516"/>
      </w:tabs>
      <w:jc w:val="center"/>
      <w:outlineLvl w:val="1"/>
    </w:pPr>
    <w:rPr>
      <w:b/>
      <w:bCs/>
    </w:rPr>
  </w:style>
  <w:style w:type="paragraph" w:styleId="3">
    <w:name w:val="heading 3"/>
    <w:basedOn w:val="a"/>
    <w:next w:val="a"/>
    <w:link w:val="30"/>
    <w:uiPriority w:val="9"/>
    <w:semiHidden/>
    <w:unhideWhenUsed/>
    <w:qFormat/>
    <w:rsid w:val="00890203"/>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qFormat/>
    <w:rsid w:val="00E43804"/>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43804"/>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E43804"/>
    <w:rPr>
      <w:rFonts w:ascii="Times New Roman" w:eastAsia="Times New Roman" w:hAnsi="Times New Roman" w:cs="Times New Roman"/>
      <w:sz w:val="28"/>
      <w:szCs w:val="24"/>
      <w:lang w:eastAsia="ru-RU"/>
    </w:rPr>
  </w:style>
  <w:style w:type="paragraph" w:styleId="a3">
    <w:name w:val="header"/>
    <w:basedOn w:val="a"/>
    <w:link w:val="a4"/>
    <w:rsid w:val="00E43804"/>
    <w:pPr>
      <w:tabs>
        <w:tab w:val="center" w:pos="4677"/>
        <w:tab w:val="right" w:pos="9355"/>
      </w:tabs>
    </w:pPr>
  </w:style>
  <w:style w:type="character" w:customStyle="1" w:styleId="a4">
    <w:name w:val="Верхний колонтитул Знак"/>
    <w:basedOn w:val="a0"/>
    <w:link w:val="a3"/>
    <w:rsid w:val="00E43804"/>
    <w:rPr>
      <w:rFonts w:ascii="Times New Roman" w:eastAsia="Times New Roman" w:hAnsi="Times New Roman" w:cs="Times New Roman"/>
      <w:sz w:val="24"/>
      <w:szCs w:val="24"/>
      <w:lang w:eastAsia="ru-RU"/>
    </w:rPr>
  </w:style>
  <w:style w:type="character" w:styleId="a5">
    <w:name w:val="page number"/>
    <w:basedOn w:val="a0"/>
    <w:rsid w:val="00E43804"/>
  </w:style>
  <w:style w:type="paragraph" w:styleId="a6">
    <w:name w:val="footer"/>
    <w:basedOn w:val="a"/>
    <w:link w:val="a7"/>
    <w:uiPriority w:val="99"/>
    <w:rsid w:val="00E43804"/>
    <w:pPr>
      <w:tabs>
        <w:tab w:val="center" w:pos="4677"/>
        <w:tab w:val="right" w:pos="9355"/>
      </w:tabs>
    </w:pPr>
  </w:style>
  <w:style w:type="character" w:customStyle="1" w:styleId="a7">
    <w:name w:val="Нижний колонтитул Знак"/>
    <w:basedOn w:val="a0"/>
    <w:link w:val="a6"/>
    <w:uiPriority w:val="99"/>
    <w:rsid w:val="00E43804"/>
    <w:rPr>
      <w:rFonts w:ascii="Times New Roman" w:eastAsia="Times New Roman" w:hAnsi="Times New Roman" w:cs="Times New Roman"/>
      <w:sz w:val="24"/>
      <w:szCs w:val="24"/>
      <w:lang w:eastAsia="ru-RU"/>
    </w:rPr>
  </w:style>
  <w:style w:type="paragraph" w:styleId="a8">
    <w:name w:val="Body Text"/>
    <w:basedOn w:val="a"/>
    <w:link w:val="a9"/>
    <w:rsid w:val="00E43804"/>
    <w:pPr>
      <w:jc w:val="both"/>
    </w:pPr>
  </w:style>
  <w:style w:type="character" w:customStyle="1" w:styleId="a9">
    <w:name w:val="Основной текст Знак"/>
    <w:basedOn w:val="a0"/>
    <w:link w:val="a8"/>
    <w:rsid w:val="00E43804"/>
    <w:rPr>
      <w:rFonts w:ascii="Times New Roman" w:eastAsia="Times New Roman" w:hAnsi="Times New Roman" w:cs="Times New Roman"/>
      <w:sz w:val="24"/>
      <w:szCs w:val="24"/>
      <w:lang w:eastAsia="ru-RU"/>
    </w:rPr>
  </w:style>
  <w:style w:type="paragraph" w:styleId="21">
    <w:name w:val="Body Text 2"/>
    <w:basedOn w:val="a"/>
    <w:link w:val="22"/>
    <w:rsid w:val="00E43804"/>
    <w:pPr>
      <w:jc w:val="center"/>
    </w:pPr>
  </w:style>
  <w:style w:type="character" w:customStyle="1" w:styleId="22">
    <w:name w:val="Основной текст 2 Знак"/>
    <w:basedOn w:val="a0"/>
    <w:link w:val="21"/>
    <w:rsid w:val="00E43804"/>
    <w:rPr>
      <w:rFonts w:ascii="Times New Roman" w:eastAsia="Times New Roman" w:hAnsi="Times New Roman" w:cs="Times New Roman"/>
      <w:sz w:val="24"/>
      <w:szCs w:val="24"/>
      <w:lang w:eastAsia="ru-RU"/>
    </w:rPr>
  </w:style>
  <w:style w:type="paragraph" w:styleId="23">
    <w:name w:val="toc 2"/>
    <w:basedOn w:val="a"/>
    <w:next w:val="a"/>
    <w:autoRedefine/>
    <w:semiHidden/>
    <w:rsid w:val="00E43804"/>
    <w:pPr>
      <w:tabs>
        <w:tab w:val="right" w:leader="dot" w:pos="6480"/>
      </w:tabs>
      <w:ind w:left="180" w:right="941"/>
    </w:pPr>
    <w:rPr>
      <w:smallCaps/>
      <w:sz w:val="20"/>
      <w:szCs w:val="20"/>
    </w:rPr>
  </w:style>
  <w:style w:type="paragraph" w:styleId="1">
    <w:name w:val="toc 1"/>
    <w:basedOn w:val="a"/>
    <w:next w:val="a"/>
    <w:autoRedefine/>
    <w:semiHidden/>
    <w:rsid w:val="00E43804"/>
    <w:pPr>
      <w:spacing w:before="120" w:after="120"/>
    </w:pPr>
    <w:rPr>
      <w:b/>
      <w:bCs/>
      <w:caps/>
      <w:sz w:val="20"/>
      <w:szCs w:val="20"/>
    </w:rPr>
  </w:style>
  <w:style w:type="character" w:styleId="aa">
    <w:name w:val="Hyperlink"/>
    <w:basedOn w:val="a0"/>
    <w:rsid w:val="00E43804"/>
    <w:rPr>
      <w:color w:val="0000FF"/>
      <w:u w:val="single"/>
    </w:rPr>
  </w:style>
  <w:style w:type="table" w:styleId="ab">
    <w:name w:val="Table Grid"/>
    <w:basedOn w:val="a1"/>
    <w:rsid w:val="00E43804"/>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x12">
    <w:name w:val="max12"/>
    <w:basedOn w:val="a"/>
    <w:rsid w:val="00E43804"/>
    <w:pPr>
      <w:ind w:firstLine="567"/>
      <w:jc w:val="both"/>
    </w:pPr>
    <w:rPr>
      <w:lang w:val="en-US"/>
    </w:rPr>
  </w:style>
  <w:style w:type="paragraph" w:styleId="31">
    <w:name w:val="Body Text Indent 3"/>
    <w:basedOn w:val="a"/>
    <w:link w:val="32"/>
    <w:rsid w:val="00E43804"/>
    <w:pPr>
      <w:spacing w:after="120"/>
      <w:ind w:left="283"/>
    </w:pPr>
    <w:rPr>
      <w:sz w:val="16"/>
      <w:szCs w:val="16"/>
    </w:rPr>
  </w:style>
  <w:style w:type="character" w:customStyle="1" w:styleId="32">
    <w:name w:val="Основной текст с отступом 3 Знак"/>
    <w:basedOn w:val="a0"/>
    <w:link w:val="31"/>
    <w:rsid w:val="00E43804"/>
    <w:rPr>
      <w:rFonts w:ascii="Times New Roman" w:eastAsia="Times New Roman" w:hAnsi="Times New Roman" w:cs="Times New Roman"/>
      <w:sz w:val="16"/>
      <w:szCs w:val="16"/>
      <w:lang w:eastAsia="ru-RU"/>
    </w:rPr>
  </w:style>
  <w:style w:type="table" w:styleId="ac">
    <w:name w:val="Table Professional"/>
    <w:basedOn w:val="a1"/>
    <w:rsid w:val="00E43804"/>
    <w:pPr>
      <w:widowControl w:val="0"/>
      <w:autoSpaceDE w:val="0"/>
      <w:autoSpaceDN w:val="0"/>
      <w:adjustRightInd w:val="0"/>
      <w:spacing w:after="0" w:line="240" w:lineRule="auto"/>
      <w:ind w:firstLine="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3">
    <w:name w:val="toc 3"/>
    <w:basedOn w:val="a"/>
    <w:next w:val="a"/>
    <w:autoRedefine/>
    <w:semiHidden/>
    <w:rsid w:val="00E43804"/>
    <w:pPr>
      <w:tabs>
        <w:tab w:val="right" w:leader="dot" w:pos="6511"/>
      </w:tabs>
      <w:ind w:left="360"/>
    </w:pPr>
    <w:rPr>
      <w:i/>
      <w:iCs/>
      <w:sz w:val="20"/>
      <w:szCs w:val="20"/>
    </w:rPr>
  </w:style>
  <w:style w:type="paragraph" w:styleId="4">
    <w:name w:val="toc 4"/>
    <w:basedOn w:val="a"/>
    <w:next w:val="a"/>
    <w:autoRedefine/>
    <w:semiHidden/>
    <w:rsid w:val="00E43804"/>
    <w:pPr>
      <w:ind w:left="720"/>
    </w:pPr>
    <w:rPr>
      <w:sz w:val="18"/>
      <w:szCs w:val="18"/>
    </w:rPr>
  </w:style>
  <w:style w:type="paragraph" w:styleId="51">
    <w:name w:val="toc 5"/>
    <w:basedOn w:val="a"/>
    <w:next w:val="a"/>
    <w:autoRedefine/>
    <w:semiHidden/>
    <w:rsid w:val="00E43804"/>
    <w:pPr>
      <w:ind w:left="960"/>
    </w:pPr>
    <w:rPr>
      <w:sz w:val="18"/>
      <w:szCs w:val="18"/>
    </w:rPr>
  </w:style>
  <w:style w:type="paragraph" w:styleId="6">
    <w:name w:val="toc 6"/>
    <w:basedOn w:val="a"/>
    <w:next w:val="a"/>
    <w:autoRedefine/>
    <w:semiHidden/>
    <w:rsid w:val="00E43804"/>
    <w:pPr>
      <w:ind w:left="1200"/>
    </w:pPr>
    <w:rPr>
      <w:sz w:val="18"/>
      <w:szCs w:val="18"/>
    </w:rPr>
  </w:style>
  <w:style w:type="paragraph" w:styleId="7">
    <w:name w:val="toc 7"/>
    <w:basedOn w:val="a"/>
    <w:next w:val="a"/>
    <w:autoRedefine/>
    <w:semiHidden/>
    <w:rsid w:val="00E43804"/>
    <w:pPr>
      <w:ind w:left="1440"/>
    </w:pPr>
    <w:rPr>
      <w:sz w:val="18"/>
      <w:szCs w:val="18"/>
    </w:rPr>
  </w:style>
  <w:style w:type="paragraph" w:styleId="8">
    <w:name w:val="toc 8"/>
    <w:basedOn w:val="a"/>
    <w:next w:val="a"/>
    <w:autoRedefine/>
    <w:semiHidden/>
    <w:rsid w:val="00E43804"/>
    <w:pPr>
      <w:ind w:left="1680"/>
    </w:pPr>
    <w:rPr>
      <w:sz w:val="18"/>
      <w:szCs w:val="18"/>
    </w:rPr>
  </w:style>
  <w:style w:type="paragraph" w:styleId="9">
    <w:name w:val="toc 9"/>
    <w:basedOn w:val="a"/>
    <w:next w:val="a"/>
    <w:autoRedefine/>
    <w:semiHidden/>
    <w:rsid w:val="00E43804"/>
    <w:pPr>
      <w:ind w:left="1920"/>
    </w:pPr>
    <w:rPr>
      <w:sz w:val="18"/>
      <w:szCs w:val="18"/>
    </w:rPr>
  </w:style>
  <w:style w:type="paragraph" w:customStyle="1" w:styleId="-">
    <w:name w:val="РАС_Таб_-"/>
    <w:basedOn w:val="a"/>
    <w:rsid w:val="00E43804"/>
    <w:pPr>
      <w:numPr>
        <w:numId w:val="9"/>
      </w:numPr>
    </w:pPr>
  </w:style>
  <w:style w:type="paragraph" w:styleId="ad">
    <w:name w:val="Balloon Text"/>
    <w:basedOn w:val="a"/>
    <w:link w:val="ae"/>
    <w:uiPriority w:val="99"/>
    <w:semiHidden/>
    <w:unhideWhenUsed/>
    <w:rsid w:val="00E43804"/>
    <w:rPr>
      <w:rFonts w:ascii="Tahoma" w:hAnsi="Tahoma" w:cs="Tahoma"/>
      <w:sz w:val="16"/>
      <w:szCs w:val="16"/>
    </w:rPr>
  </w:style>
  <w:style w:type="character" w:customStyle="1" w:styleId="ae">
    <w:name w:val="Текст выноски Знак"/>
    <w:basedOn w:val="a0"/>
    <w:link w:val="ad"/>
    <w:uiPriority w:val="99"/>
    <w:semiHidden/>
    <w:rsid w:val="00E43804"/>
    <w:rPr>
      <w:rFonts w:ascii="Tahoma" w:eastAsia="Times New Roman" w:hAnsi="Tahoma" w:cs="Tahoma"/>
      <w:sz w:val="16"/>
      <w:szCs w:val="16"/>
      <w:lang w:eastAsia="ru-RU"/>
    </w:rPr>
  </w:style>
  <w:style w:type="paragraph" w:styleId="af">
    <w:name w:val="List Paragraph"/>
    <w:basedOn w:val="a"/>
    <w:uiPriority w:val="34"/>
    <w:qFormat/>
    <w:rsid w:val="00362EF9"/>
    <w:pPr>
      <w:ind w:left="720"/>
      <w:contextualSpacing/>
    </w:pPr>
  </w:style>
  <w:style w:type="paragraph" w:styleId="af0">
    <w:name w:val="caption"/>
    <w:basedOn w:val="a"/>
    <w:next w:val="a"/>
    <w:uiPriority w:val="35"/>
    <w:unhideWhenUsed/>
    <w:qFormat/>
    <w:rsid w:val="00362EF9"/>
    <w:pPr>
      <w:spacing w:after="200"/>
    </w:pPr>
    <w:rPr>
      <w:b/>
      <w:bCs/>
      <w:color w:val="4F81BD" w:themeColor="accent1"/>
      <w:sz w:val="18"/>
      <w:szCs w:val="18"/>
    </w:rPr>
  </w:style>
  <w:style w:type="paragraph" w:styleId="af1">
    <w:name w:val="Normal (Web)"/>
    <w:basedOn w:val="a"/>
    <w:uiPriority w:val="99"/>
    <w:unhideWhenUsed/>
    <w:rsid w:val="008034BC"/>
    <w:pPr>
      <w:spacing w:before="100" w:beforeAutospacing="1" w:after="100" w:afterAutospacing="1"/>
    </w:pPr>
  </w:style>
  <w:style w:type="character" w:customStyle="1" w:styleId="30">
    <w:name w:val="Заголовок 3 Знак"/>
    <w:basedOn w:val="a0"/>
    <w:link w:val="3"/>
    <w:uiPriority w:val="9"/>
    <w:semiHidden/>
    <w:rsid w:val="00890203"/>
    <w:rPr>
      <w:rFonts w:asciiTheme="majorHAnsi" w:eastAsiaTheme="majorEastAsia" w:hAnsiTheme="majorHAnsi" w:cstheme="majorBidi"/>
      <w:b/>
      <w:bCs/>
      <w:color w:val="4F81BD" w:themeColor="accent1"/>
      <w:sz w:val="24"/>
      <w:szCs w:val="24"/>
      <w:lang w:eastAsia="ru-RU"/>
    </w:rPr>
  </w:style>
  <w:style w:type="character" w:customStyle="1" w:styleId="apple-style-span">
    <w:name w:val="apple-style-span"/>
    <w:basedOn w:val="a0"/>
    <w:rsid w:val="00890203"/>
  </w:style>
</w:styles>
</file>

<file path=word/webSettings.xml><?xml version="1.0" encoding="utf-8"?>
<w:webSettings xmlns:r="http://schemas.openxmlformats.org/officeDocument/2006/relationships" xmlns:w="http://schemas.openxmlformats.org/wordprocessingml/2006/main">
  <w:divs>
    <w:div w:id="28843055">
      <w:bodyDiv w:val="1"/>
      <w:marLeft w:val="0"/>
      <w:marRight w:val="0"/>
      <w:marTop w:val="0"/>
      <w:marBottom w:val="0"/>
      <w:divBdr>
        <w:top w:val="none" w:sz="0" w:space="0" w:color="auto"/>
        <w:left w:val="none" w:sz="0" w:space="0" w:color="auto"/>
        <w:bottom w:val="none" w:sz="0" w:space="0" w:color="auto"/>
        <w:right w:val="none" w:sz="0" w:space="0" w:color="auto"/>
      </w:divBdr>
    </w:div>
    <w:div w:id="191674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0.bin"/><Relationship Id="rId76" Type="http://schemas.openxmlformats.org/officeDocument/2006/relationships/oleObject" Target="embeddings/oleObject34.bin"/><Relationship Id="rId84" Type="http://schemas.openxmlformats.org/officeDocument/2006/relationships/image" Target="media/image40.wmf"/><Relationship Id="rId89" Type="http://schemas.openxmlformats.org/officeDocument/2006/relationships/oleObject" Target="embeddings/oleObject40.bin"/><Relationship Id="rId97" Type="http://schemas.openxmlformats.org/officeDocument/2006/relationships/oleObject" Target="embeddings/oleObject44.bin"/><Relationship Id="rId7" Type="http://schemas.openxmlformats.org/officeDocument/2006/relationships/footer" Target="footer1.xml"/><Relationship Id="rId71" Type="http://schemas.openxmlformats.org/officeDocument/2006/relationships/image" Target="media/image33.wmf"/><Relationship Id="rId92" Type="http://schemas.openxmlformats.org/officeDocument/2006/relationships/image" Target="media/image44.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7.png"/><Relationship Id="rId87" Type="http://schemas.openxmlformats.org/officeDocument/2006/relationships/oleObject" Target="embeddings/oleObject39.bin"/><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3.bin"/><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2.bin"/><Relationship Id="rId80" Type="http://schemas.openxmlformats.org/officeDocument/2006/relationships/image" Target="media/image38.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7.gi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oleObject" Target="embeddings/oleObject37.bin"/><Relationship Id="rId88" Type="http://schemas.openxmlformats.org/officeDocument/2006/relationships/image" Target="media/image42.wmf"/><Relationship Id="rId91" Type="http://schemas.openxmlformats.org/officeDocument/2006/relationships/oleObject" Target="embeddings/oleObject41.bin"/><Relationship Id="rId96"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oleObject" Target="embeddings/oleObject36.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hyperlink" Target="http://g-m-z.ru/"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AEAE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20</Pages>
  <Words>4286</Words>
  <Characters>24436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2011-12-12T19:07:00Z</dcterms:created>
  <dcterms:modified xsi:type="dcterms:W3CDTF">2011-12-13T21:28:00Z</dcterms:modified>
</cp:coreProperties>
</file>